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D0" w:rsidRPr="000E4F1A" w:rsidRDefault="00575C38" w:rsidP="00E47716">
      <w:pPr>
        <w:pStyle w:val="GvdeMetni2"/>
        <w:shd w:val="clear" w:color="auto" w:fill="auto"/>
        <w:spacing w:after="281" w:line="276" w:lineRule="auto"/>
        <w:ind w:left="7800"/>
        <w:rPr>
          <w:rFonts w:ascii="Times New Roman" w:hAnsi="Times New Roman" w:cs="Times New Roman"/>
          <w:sz w:val="24"/>
          <w:szCs w:val="24"/>
        </w:rPr>
      </w:pPr>
      <w:r>
        <w:rPr>
          <w:rFonts w:ascii="Times New Roman" w:hAnsi="Times New Roman" w:cs="Times New Roman"/>
          <w:sz w:val="24"/>
          <w:szCs w:val="24"/>
        </w:rPr>
        <w:t>06/03</w:t>
      </w:r>
      <w:r w:rsidR="00F9481F" w:rsidRPr="000E4F1A">
        <w:rPr>
          <w:rFonts w:ascii="Times New Roman" w:hAnsi="Times New Roman" w:cs="Times New Roman"/>
          <w:sz w:val="24"/>
          <w:szCs w:val="24"/>
        </w:rPr>
        <w:t>/</w:t>
      </w:r>
      <w:bookmarkStart w:id="0" w:name="_GoBack"/>
      <w:bookmarkEnd w:id="0"/>
      <w:r w:rsidR="00F9481F" w:rsidRPr="000E4F1A">
        <w:rPr>
          <w:rFonts w:ascii="Times New Roman" w:hAnsi="Times New Roman" w:cs="Times New Roman"/>
          <w:sz w:val="24"/>
          <w:szCs w:val="24"/>
        </w:rPr>
        <w:t>/2017</w:t>
      </w:r>
    </w:p>
    <w:p w:rsidR="007D7796" w:rsidRPr="000E4F1A" w:rsidRDefault="007D7796" w:rsidP="00E47716">
      <w:pPr>
        <w:pStyle w:val="Heading10"/>
        <w:keepNext/>
        <w:keepLines/>
        <w:shd w:val="clear" w:color="auto" w:fill="auto"/>
        <w:spacing w:before="0" w:after="225" w:line="276" w:lineRule="auto"/>
        <w:rPr>
          <w:rFonts w:ascii="Times New Roman" w:hAnsi="Times New Roman" w:cs="Times New Roman"/>
          <w:sz w:val="24"/>
          <w:szCs w:val="24"/>
        </w:rPr>
      </w:pPr>
      <w:bookmarkStart w:id="1" w:name="bookmark0"/>
      <w:r w:rsidRPr="000E4F1A">
        <w:rPr>
          <w:rFonts w:ascii="Times New Roman" w:hAnsi="Times New Roman" w:cs="Times New Roman"/>
          <w:sz w:val="24"/>
          <w:szCs w:val="24"/>
        </w:rPr>
        <w:t>TÜRKİYE YÜZME</w:t>
      </w:r>
      <w:r w:rsidR="00387055" w:rsidRPr="000E4F1A">
        <w:rPr>
          <w:rFonts w:ascii="Times New Roman" w:hAnsi="Times New Roman" w:cs="Times New Roman"/>
          <w:sz w:val="24"/>
          <w:szCs w:val="24"/>
        </w:rPr>
        <w:t xml:space="preserve"> FEDERASYONU </w:t>
      </w:r>
      <w:r w:rsidRPr="000E4F1A">
        <w:rPr>
          <w:rFonts w:ascii="Times New Roman" w:hAnsi="Times New Roman" w:cs="Times New Roman"/>
          <w:sz w:val="24"/>
          <w:szCs w:val="24"/>
        </w:rPr>
        <w:t xml:space="preserve">SEÇİMLİ </w:t>
      </w:r>
      <w:r w:rsidR="00387055" w:rsidRPr="000E4F1A">
        <w:rPr>
          <w:rFonts w:ascii="Times New Roman" w:hAnsi="Times New Roman" w:cs="Times New Roman"/>
          <w:sz w:val="24"/>
          <w:szCs w:val="24"/>
        </w:rPr>
        <w:t>OLAĞAN</w:t>
      </w:r>
      <w:r w:rsidRPr="000E4F1A">
        <w:rPr>
          <w:rFonts w:ascii="Times New Roman" w:hAnsi="Times New Roman" w:cs="Times New Roman"/>
          <w:sz w:val="24"/>
          <w:szCs w:val="24"/>
        </w:rPr>
        <w:t>ÜSTÜ</w:t>
      </w:r>
      <w:r w:rsidR="00387055" w:rsidRPr="000E4F1A">
        <w:rPr>
          <w:rFonts w:ascii="Times New Roman" w:hAnsi="Times New Roman" w:cs="Times New Roman"/>
          <w:sz w:val="24"/>
          <w:szCs w:val="24"/>
        </w:rPr>
        <w:t xml:space="preserve"> GENEL KURULU</w:t>
      </w:r>
    </w:p>
    <w:p w:rsidR="00E441D0" w:rsidRPr="000E4F1A" w:rsidRDefault="00387055" w:rsidP="00E47716">
      <w:pPr>
        <w:pStyle w:val="Heading10"/>
        <w:keepNext/>
        <w:keepLines/>
        <w:shd w:val="clear" w:color="auto" w:fill="auto"/>
        <w:spacing w:before="0" w:after="225" w:line="276" w:lineRule="auto"/>
        <w:rPr>
          <w:rFonts w:ascii="Times New Roman" w:hAnsi="Times New Roman" w:cs="Times New Roman"/>
          <w:sz w:val="24"/>
          <w:szCs w:val="24"/>
        </w:rPr>
      </w:pPr>
      <w:r w:rsidRPr="000E4F1A">
        <w:rPr>
          <w:rFonts w:ascii="Times New Roman" w:hAnsi="Times New Roman" w:cs="Times New Roman"/>
          <w:sz w:val="24"/>
          <w:szCs w:val="24"/>
        </w:rPr>
        <w:t xml:space="preserve"> BAŞKAN ADAYLIĞI İLE İLGİLİ HUSUSLAR</w:t>
      </w:r>
      <w:bookmarkEnd w:id="1"/>
    </w:p>
    <w:p w:rsidR="00E47716" w:rsidRPr="000E4F1A" w:rsidRDefault="00E47716" w:rsidP="00E47716">
      <w:pPr>
        <w:pStyle w:val="Heading10"/>
        <w:keepNext/>
        <w:keepLines/>
        <w:shd w:val="clear" w:color="auto" w:fill="auto"/>
        <w:spacing w:before="0" w:after="225" w:line="276" w:lineRule="auto"/>
        <w:rPr>
          <w:rFonts w:ascii="Times New Roman" w:hAnsi="Times New Roman" w:cs="Times New Roman"/>
          <w:sz w:val="24"/>
          <w:szCs w:val="24"/>
        </w:rPr>
      </w:pPr>
    </w:p>
    <w:p w:rsidR="00E441D0" w:rsidRPr="000E4F1A" w:rsidRDefault="00410E57" w:rsidP="00E47716">
      <w:pPr>
        <w:pStyle w:val="GvdeMetni2"/>
        <w:shd w:val="clear" w:color="auto" w:fill="auto"/>
        <w:tabs>
          <w:tab w:val="left" w:pos="1731"/>
        </w:tabs>
        <w:spacing w:after="0" w:line="276" w:lineRule="auto"/>
        <w:ind w:right="40"/>
        <w:jc w:val="both"/>
        <w:rPr>
          <w:rFonts w:ascii="Times New Roman" w:hAnsi="Times New Roman" w:cs="Times New Roman"/>
          <w:sz w:val="24"/>
          <w:szCs w:val="24"/>
        </w:rPr>
      </w:pPr>
      <w:r w:rsidRPr="000E4F1A">
        <w:rPr>
          <w:rFonts w:ascii="Times New Roman" w:hAnsi="Times New Roman" w:cs="Times New Roman"/>
          <w:sz w:val="24"/>
          <w:szCs w:val="24"/>
        </w:rPr>
        <w:t xml:space="preserve">           1- </w:t>
      </w:r>
      <w:r w:rsidR="00387055" w:rsidRPr="000E4F1A">
        <w:rPr>
          <w:rFonts w:ascii="Times New Roman" w:hAnsi="Times New Roman" w:cs="Times New Roman"/>
          <w:sz w:val="24"/>
          <w:szCs w:val="24"/>
        </w:rPr>
        <w:t>Türkiye</w:t>
      </w:r>
      <w:r w:rsidR="00387055" w:rsidRPr="000E4F1A">
        <w:rPr>
          <w:rFonts w:ascii="Times New Roman" w:hAnsi="Times New Roman" w:cs="Times New Roman"/>
          <w:sz w:val="24"/>
          <w:szCs w:val="24"/>
        </w:rPr>
        <w:tab/>
      </w:r>
      <w:r w:rsidR="007D7796" w:rsidRPr="000E4F1A">
        <w:rPr>
          <w:rFonts w:ascii="Times New Roman" w:hAnsi="Times New Roman" w:cs="Times New Roman"/>
          <w:sz w:val="24"/>
          <w:szCs w:val="24"/>
        </w:rPr>
        <w:t>Yüzme</w:t>
      </w:r>
      <w:r w:rsidR="00387055" w:rsidRPr="000E4F1A">
        <w:rPr>
          <w:rFonts w:ascii="Times New Roman" w:hAnsi="Times New Roman" w:cs="Times New Roman"/>
          <w:sz w:val="24"/>
          <w:szCs w:val="24"/>
        </w:rPr>
        <w:t xml:space="preserve"> Federasyonu </w:t>
      </w:r>
      <w:r w:rsidR="007D7796" w:rsidRPr="000E4F1A">
        <w:rPr>
          <w:rFonts w:ascii="Times New Roman" w:hAnsi="Times New Roman" w:cs="Times New Roman"/>
          <w:sz w:val="24"/>
          <w:szCs w:val="24"/>
        </w:rPr>
        <w:t xml:space="preserve">seçimli </w:t>
      </w:r>
      <w:r w:rsidR="00387055" w:rsidRPr="000E4F1A">
        <w:rPr>
          <w:rFonts w:ascii="Times New Roman" w:hAnsi="Times New Roman" w:cs="Times New Roman"/>
          <w:sz w:val="24"/>
          <w:szCs w:val="24"/>
        </w:rPr>
        <w:t>olağan</w:t>
      </w:r>
      <w:r w:rsidR="007D7796" w:rsidRPr="000E4F1A">
        <w:rPr>
          <w:rFonts w:ascii="Times New Roman" w:hAnsi="Times New Roman" w:cs="Times New Roman"/>
          <w:sz w:val="24"/>
          <w:szCs w:val="24"/>
        </w:rPr>
        <w:t>üstü genel kurulu 7 Nisan</w:t>
      </w:r>
      <w:r w:rsidR="00387055" w:rsidRPr="000E4F1A">
        <w:rPr>
          <w:rFonts w:ascii="Times New Roman" w:hAnsi="Times New Roman" w:cs="Times New Roman"/>
          <w:sz w:val="24"/>
          <w:szCs w:val="24"/>
        </w:rPr>
        <w:t xml:space="preserve"> 2017 tarihinde saat</w:t>
      </w:r>
      <w:r w:rsidR="00896143">
        <w:rPr>
          <w:rFonts w:ascii="Times New Roman" w:hAnsi="Times New Roman" w:cs="Times New Roman"/>
          <w:sz w:val="24"/>
          <w:szCs w:val="24"/>
        </w:rPr>
        <w:t>1</w:t>
      </w:r>
      <w:r w:rsidR="00387055" w:rsidRPr="000E4F1A">
        <w:rPr>
          <w:rFonts w:ascii="Times New Roman" w:hAnsi="Times New Roman" w:cs="Times New Roman"/>
          <w:sz w:val="24"/>
          <w:szCs w:val="24"/>
        </w:rPr>
        <w:t>0.00'da</w:t>
      </w:r>
      <w:r w:rsidR="00896143">
        <w:rPr>
          <w:rFonts w:ascii="Times New Roman" w:hAnsi="Times New Roman" w:cs="Times New Roman"/>
          <w:sz w:val="24"/>
          <w:szCs w:val="24"/>
        </w:rPr>
        <w:t xml:space="preserve"> Çamlıca Mah.Anadolu Bulvarı No:26 Yenimahalle/ANKARA a</w:t>
      </w:r>
      <w:r w:rsidR="00387055" w:rsidRPr="000E4F1A">
        <w:rPr>
          <w:rFonts w:ascii="Times New Roman" w:hAnsi="Times New Roman" w:cs="Times New Roman"/>
          <w:sz w:val="24"/>
          <w:szCs w:val="24"/>
        </w:rPr>
        <w:t>dresinde bulunan</w:t>
      </w:r>
      <w:r w:rsidR="00896143">
        <w:rPr>
          <w:rFonts w:ascii="Times New Roman" w:hAnsi="Times New Roman" w:cs="Times New Roman"/>
          <w:sz w:val="24"/>
          <w:szCs w:val="24"/>
        </w:rPr>
        <w:t xml:space="preserve"> </w:t>
      </w:r>
      <w:r w:rsidR="00896143" w:rsidRPr="00896143">
        <w:rPr>
          <w:rFonts w:ascii="Times New Roman" w:hAnsi="Times New Roman" w:cs="Times New Roman"/>
          <w:sz w:val="24"/>
          <w:szCs w:val="24"/>
        </w:rPr>
        <w:t xml:space="preserve"> </w:t>
      </w:r>
      <w:r w:rsidR="00896143">
        <w:rPr>
          <w:rFonts w:ascii="Times New Roman" w:hAnsi="Times New Roman" w:cs="Times New Roman"/>
          <w:sz w:val="24"/>
          <w:szCs w:val="24"/>
        </w:rPr>
        <w:t xml:space="preserve">HİLTON GARDEN INN GİMAT Otel’de </w:t>
      </w:r>
      <w:r w:rsidR="00754C64" w:rsidRPr="000E4F1A">
        <w:rPr>
          <w:rFonts w:ascii="Times New Roman" w:hAnsi="Times New Roman" w:cs="Times New Roman"/>
          <w:sz w:val="24"/>
          <w:szCs w:val="24"/>
        </w:rPr>
        <w:t>otelde gerçekleştirilecek olup, genel kurul yeter sayısının sağlanamaması durumunda ikinci toplantı</w:t>
      </w:r>
      <w:r w:rsidR="00387055" w:rsidRPr="000E4F1A">
        <w:rPr>
          <w:rFonts w:ascii="Times New Roman" w:hAnsi="Times New Roman" w:cs="Times New Roman"/>
          <w:sz w:val="24"/>
          <w:szCs w:val="24"/>
        </w:rPr>
        <w:t xml:space="preserve"> çoğunluk aranmaksızın seçimle belirlenen kurulların asıl üye sayısının</w:t>
      </w:r>
      <w:r w:rsidR="00991E59" w:rsidRPr="000E4F1A">
        <w:rPr>
          <w:rFonts w:ascii="Times New Roman" w:hAnsi="Times New Roman" w:cs="Times New Roman"/>
          <w:sz w:val="24"/>
          <w:szCs w:val="24"/>
        </w:rPr>
        <w:t xml:space="preserve"> iki katı üyenin katılımı ile 8 Nisan</w:t>
      </w:r>
      <w:r w:rsidR="00387055" w:rsidRPr="000E4F1A">
        <w:rPr>
          <w:rFonts w:ascii="Times New Roman" w:hAnsi="Times New Roman" w:cs="Times New Roman"/>
          <w:sz w:val="24"/>
          <w:szCs w:val="24"/>
        </w:rPr>
        <w:t xml:space="preserve"> 2017 tarihinde aynı yer ve saatte yapılacaktır.</w:t>
      </w:r>
    </w:p>
    <w:p w:rsidR="00E47716" w:rsidRPr="000E4F1A" w:rsidRDefault="00E47716" w:rsidP="00E47716">
      <w:pPr>
        <w:pStyle w:val="GvdeMetni2"/>
        <w:shd w:val="clear" w:color="auto" w:fill="auto"/>
        <w:tabs>
          <w:tab w:val="left" w:pos="1731"/>
        </w:tabs>
        <w:spacing w:after="0" w:line="276" w:lineRule="auto"/>
        <w:ind w:right="40"/>
        <w:jc w:val="both"/>
        <w:rPr>
          <w:rFonts w:ascii="Times New Roman" w:hAnsi="Times New Roman" w:cs="Times New Roman"/>
          <w:sz w:val="24"/>
          <w:szCs w:val="24"/>
        </w:rPr>
      </w:pPr>
    </w:p>
    <w:p w:rsidR="00E441D0" w:rsidRPr="000E4F1A" w:rsidRDefault="00410E57" w:rsidP="00E47716">
      <w:pPr>
        <w:pStyle w:val="GvdeMetni2"/>
        <w:shd w:val="clear" w:color="auto" w:fill="auto"/>
        <w:tabs>
          <w:tab w:val="left" w:pos="1381"/>
        </w:tabs>
        <w:spacing w:after="0" w:line="276" w:lineRule="auto"/>
        <w:ind w:left="20" w:right="40"/>
        <w:jc w:val="both"/>
        <w:rPr>
          <w:rFonts w:ascii="Times New Roman" w:hAnsi="Times New Roman" w:cs="Times New Roman"/>
          <w:sz w:val="24"/>
          <w:szCs w:val="24"/>
        </w:rPr>
      </w:pPr>
      <w:r w:rsidRPr="000E4F1A">
        <w:rPr>
          <w:rFonts w:ascii="Times New Roman" w:hAnsi="Times New Roman" w:cs="Times New Roman"/>
          <w:sz w:val="24"/>
          <w:szCs w:val="24"/>
        </w:rPr>
        <w:t xml:space="preserve">          2- Söz </w:t>
      </w:r>
      <w:r w:rsidR="00387055" w:rsidRPr="000E4F1A">
        <w:rPr>
          <w:rFonts w:ascii="Times New Roman" w:hAnsi="Times New Roman" w:cs="Times New Roman"/>
          <w:sz w:val="24"/>
          <w:szCs w:val="24"/>
        </w:rPr>
        <w:t xml:space="preserve">konusu </w:t>
      </w:r>
      <w:r w:rsidR="00991E59" w:rsidRPr="000E4F1A">
        <w:rPr>
          <w:rFonts w:ascii="Times New Roman" w:hAnsi="Times New Roman" w:cs="Times New Roman"/>
          <w:sz w:val="24"/>
          <w:szCs w:val="24"/>
        </w:rPr>
        <w:t xml:space="preserve">Seçimli </w:t>
      </w:r>
      <w:r w:rsidR="00387055" w:rsidRPr="000E4F1A">
        <w:rPr>
          <w:rFonts w:ascii="Times New Roman" w:hAnsi="Times New Roman" w:cs="Times New Roman"/>
          <w:sz w:val="24"/>
          <w:szCs w:val="24"/>
        </w:rPr>
        <w:t>Olağan</w:t>
      </w:r>
      <w:r w:rsidR="00991E59" w:rsidRPr="000E4F1A">
        <w:rPr>
          <w:rFonts w:ascii="Times New Roman" w:hAnsi="Times New Roman" w:cs="Times New Roman"/>
          <w:sz w:val="24"/>
          <w:szCs w:val="24"/>
        </w:rPr>
        <w:t>üstü</w:t>
      </w:r>
      <w:r w:rsidR="00387055" w:rsidRPr="000E4F1A">
        <w:rPr>
          <w:rFonts w:ascii="Times New Roman" w:hAnsi="Times New Roman" w:cs="Times New Roman"/>
          <w:sz w:val="24"/>
          <w:szCs w:val="24"/>
        </w:rPr>
        <w:t xml:space="preserve"> Genel Kurul Gündeminin </w:t>
      </w:r>
      <w:r w:rsidR="00896143">
        <w:rPr>
          <w:rFonts w:ascii="Times New Roman" w:hAnsi="Times New Roman" w:cs="Times New Roman"/>
          <w:sz w:val="24"/>
          <w:szCs w:val="24"/>
        </w:rPr>
        <w:t>11</w:t>
      </w:r>
      <w:r w:rsidR="00387055" w:rsidRPr="000E4F1A">
        <w:rPr>
          <w:rFonts w:ascii="Times New Roman" w:hAnsi="Times New Roman" w:cs="Times New Roman"/>
          <w:sz w:val="24"/>
          <w:szCs w:val="24"/>
        </w:rPr>
        <w:t>maddesi; Başkan, yönetim, denetim ve disiplin kurulu üyelerinin seçimi olarak belirlenmiş ve ilan edilmiş olup; 3289 sayılı Kanunun Ek 9/5 maddesi ve 1/10/2014 tarihli ve 29136 (mükerrer) sayılı Resmi Gazete</w:t>
      </w:r>
      <w:r w:rsidR="00400DC5" w:rsidRPr="000E4F1A">
        <w:rPr>
          <w:rFonts w:ascii="Times New Roman" w:hAnsi="Times New Roman" w:cs="Times New Roman"/>
          <w:sz w:val="24"/>
          <w:szCs w:val="24"/>
        </w:rPr>
        <w:t>’</w:t>
      </w:r>
      <w:r w:rsidR="00620BC2" w:rsidRPr="000E4F1A">
        <w:rPr>
          <w:rFonts w:ascii="Times New Roman" w:hAnsi="Times New Roman" w:cs="Times New Roman"/>
          <w:sz w:val="24"/>
          <w:szCs w:val="24"/>
        </w:rPr>
        <w:t>de yayımlanan Türkiye Yüzme</w:t>
      </w:r>
      <w:r w:rsidR="00387055" w:rsidRPr="000E4F1A">
        <w:rPr>
          <w:rFonts w:ascii="Times New Roman" w:hAnsi="Times New Roman" w:cs="Times New Roman"/>
          <w:sz w:val="24"/>
          <w:szCs w:val="24"/>
        </w:rPr>
        <w:t xml:space="preserve"> Federasyonu Ana Statüsünün 9/1</w:t>
      </w:r>
      <w:r w:rsidR="00620BC2" w:rsidRPr="000E4F1A">
        <w:rPr>
          <w:rFonts w:ascii="Times New Roman" w:hAnsi="Times New Roman" w:cs="Times New Roman"/>
          <w:sz w:val="24"/>
          <w:szCs w:val="24"/>
        </w:rPr>
        <w:t xml:space="preserve"> maddesi uyarınca; Türkiye Yüzme</w:t>
      </w:r>
      <w:r w:rsidR="00387055" w:rsidRPr="000E4F1A">
        <w:rPr>
          <w:rFonts w:ascii="Times New Roman" w:hAnsi="Times New Roman" w:cs="Times New Roman"/>
          <w:sz w:val="24"/>
          <w:szCs w:val="24"/>
        </w:rPr>
        <w:t xml:space="preserve"> Federasyonu Başkanlığı için müracaat edecek adaylarda aşağıdaki şartlar aranacaktır:</w:t>
      </w:r>
    </w:p>
    <w:p w:rsidR="00E47716" w:rsidRPr="000E4F1A" w:rsidRDefault="00E47716" w:rsidP="00E47716">
      <w:pPr>
        <w:pStyle w:val="GvdeMetni2"/>
        <w:shd w:val="clear" w:color="auto" w:fill="auto"/>
        <w:tabs>
          <w:tab w:val="left" w:pos="1381"/>
        </w:tabs>
        <w:spacing w:after="0" w:line="276" w:lineRule="auto"/>
        <w:ind w:left="20" w:right="40"/>
        <w:jc w:val="both"/>
        <w:rPr>
          <w:rFonts w:ascii="Times New Roman" w:hAnsi="Times New Roman" w:cs="Times New Roman"/>
          <w:sz w:val="24"/>
          <w:szCs w:val="24"/>
        </w:rPr>
      </w:pPr>
    </w:p>
    <w:p w:rsidR="00E47716" w:rsidRPr="000E4F1A" w:rsidRDefault="00387055" w:rsidP="00E47716">
      <w:pPr>
        <w:pStyle w:val="GvdeMetni2"/>
        <w:numPr>
          <w:ilvl w:val="0"/>
          <w:numId w:val="7"/>
        </w:numPr>
        <w:shd w:val="clear" w:color="auto" w:fill="auto"/>
        <w:tabs>
          <w:tab w:val="left" w:pos="905"/>
        </w:tabs>
        <w:spacing w:after="0" w:line="276" w:lineRule="auto"/>
        <w:jc w:val="both"/>
        <w:rPr>
          <w:rFonts w:ascii="Times New Roman" w:hAnsi="Times New Roman" w:cs="Times New Roman"/>
          <w:sz w:val="24"/>
          <w:szCs w:val="24"/>
        </w:rPr>
      </w:pPr>
      <w:r w:rsidRPr="000E4F1A">
        <w:rPr>
          <w:rFonts w:ascii="Times New Roman" w:hAnsi="Times New Roman" w:cs="Times New Roman"/>
          <w:sz w:val="24"/>
          <w:szCs w:val="24"/>
        </w:rPr>
        <w:t>T.C. vatandaşı olmak,</w:t>
      </w:r>
    </w:p>
    <w:p w:rsidR="00E47716" w:rsidRPr="000E4F1A" w:rsidRDefault="00E47716" w:rsidP="00E47716">
      <w:pPr>
        <w:pStyle w:val="GvdeMetni2"/>
        <w:shd w:val="clear" w:color="auto" w:fill="auto"/>
        <w:tabs>
          <w:tab w:val="left" w:pos="905"/>
        </w:tabs>
        <w:spacing w:after="0" w:line="276" w:lineRule="auto"/>
        <w:ind w:left="660"/>
        <w:jc w:val="both"/>
        <w:rPr>
          <w:rFonts w:ascii="Times New Roman" w:hAnsi="Times New Roman" w:cs="Times New Roman"/>
          <w:sz w:val="24"/>
          <w:szCs w:val="24"/>
        </w:rPr>
      </w:pPr>
    </w:p>
    <w:p w:rsidR="00E441D0" w:rsidRPr="000E4F1A" w:rsidRDefault="00387055" w:rsidP="00E47716">
      <w:pPr>
        <w:pStyle w:val="GvdeMetni2"/>
        <w:numPr>
          <w:ilvl w:val="0"/>
          <w:numId w:val="7"/>
        </w:numPr>
        <w:shd w:val="clear" w:color="auto" w:fill="auto"/>
        <w:tabs>
          <w:tab w:val="left" w:pos="917"/>
        </w:tabs>
        <w:spacing w:after="0" w:line="276" w:lineRule="auto"/>
        <w:jc w:val="both"/>
        <w:rPr>
          <w:rFonts w:ascii="Times New Roman" w:hAnsi="Times New Roman" w:cs="Times New Roman"/>
          <w:sz w:val="24"/>
          <w:szCs w:val="24"/>
        </w:rPr>
      </w:pPr>
      <w:r w:rsidRPr="000E4F1A">
        <w:rPr>
          <w:rFonts w:ascii="Times New Roman" w:hAnsi="Times New Roman" w:cs="Times New Roman"/>
          <w:sz w:val="24"/>
          <w:szCs w:val="24"/>
        </w:rPr>
        <w:t>En az lise mezunu olmak,</w:t>
      </w:r>
    </w:p>
    <w:p w:rsidR="00E47716" w:rsidRPr="000E4F1A" w:rsidRDefault="00E47716" w:rsidP="00E47716">
      <w:pPr>
        <w:pStyle w:val="GvdeMetni2"/>
        <w:shd w:val="clear" w:color="auto" w:fill="auto"/>
        <w:tabs>
          <w:tab w:val="left" w:pos="917"/>
        </w:tabs>
        <w:spacing w:after="0" w:line="276" w:lineRule="auto"/>
        <w:jc w:val="both"/>
        <w:rPr>
          <w:rFonts w:ascii="Times New Roman" w:hAnsi="Times New Roman" w:cs="Times New Roman"/>
          <w:sz w:val="24"/>
          <w:szCs w:val="24"/>
        </w:rPr>
      </w:pPr>
    </w:p>
    <w:p w:rsidR="00E441D0" w:rsidRPr="000E4F1A" w:rsidRDefault="00387055" w:rsidP="00E47716">
      <w:pPr>
        <w:pStyle w:val="GvdeMetni2"/>
        <w:numPr>
          <w:ilvl w:val="0"/>
          <w:numId w:val="7"/>
        </w:numPr>
        <w:shd w:val="clear" w:color="auto" w:fill="auto"/>
        <w:tabs>
          <w:tab w:val="left" w:pos="1009"/>
        </w:tabs>
        <w:spacing w:after="0" w:line="276" w:lineRule="auto"/>
        <w:ind w:right="40"/>
        <w:jc w:val="both"/>
        <w:rPr>
          <w:rFonts w:ascii="Times New Roman" w:hAnsi="Times New Roman" w:cs="Times New Roman"/>
          <w:sz w:val="24"/>
          <w:szCs w:val="24"/>
        </w:rPr>
      </w:pPr>
      <w:r w:rsidRPr="000E4F1A">
        <w:rPr>
          <w:rFonts w:ascii="Times New Roman" w:hAnsi="Times New Roman" w:cs="Times New Roman"/>
          <w:sz w:val="24"/>
          <w:szCs w:val="24"/>
        </w:rPr>
        <w:t>Tahkim Kurulu, Genel Müdürlük ceza kurulları veya spor federasyonlarının ceza veya disiplin kurullarınca son beş yıl içerisinde bir defada üç ay veya toplam altı ay hak mahrumiyeti cezası almamış olmak.</w:t>
      </w:r>
    </w:p>
    <w:p w:rsidR="00E47716" w:rsidRPr="000E4F1A" w:rsidRDefault="00E47716" w:rsidP="00E47716">
      <w:pPr>
        <w:pStyle w:val="GvdeMetni2"/>
        <w:shd w:val="clear" w:color="auto" w:fill="auto"/>
        <w:tabs>
          <w:tab w:val="left" w:pos="1009"/>
        </w:tabs>
        <w:spacing w:after="0" w:line="276" w:lineRule="auto"/>
        <w:ind w:right="40"/>
        <w:jc w:val="both"/>
        <w:rPr>
          <w:rFonts w:ascii="Times New Roman" w:hAnsi="Times New Roman" w:cs="Times New Roman"/>
          <w:sz w:val="24"/>
          <w:szCs w:val="24"/>
        </w:rPr>
      </w:pPr>
    </w:p>
    <w:p w:rsidR="00E441D0" w:rsidRPr="000E4F1A" w:rsidRDefault="00387055" w:rsidP="00E47716">
      <w:pPr>
        <w:pStyle w:val="GvdeMetni2"/>
        <w:numPr>
          <w:ilvl w:val="0"/>
          <w:numId w:val="7"/>
        </w:numPr>
        <w:shd w:val="clear" w:color="auto" w:fill="auto"/>
        <w:spacing w:after="0" w:line="276" w:lineRule="auto"/>
        <w:ind w:right="40"/>
        <w:jc w:val="both"/>
        <w:rPr>
          <w:rFonts w:ascii="Times New Roman" w:hAnsi="Times New Roman" w:cs="Times New Roman"/>
          <w:sz w:val="24"/>
          <w:szCs w:val="24"/>
        </w:rPr>
      </w:pPr>
      <w:r w:rsidRPr="000E4F1A">
        <w:rPr>
          <w:rFonts w:ascii="Times New Roman" w:hAnsi="Times New Roman" w:cs="Times New Roman"/>
          <w:sz w:val="24"/>
          <w:szCs w:val="24"/>
        </w:rPr>
        <w:t xml:space="preserve">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w:t>
      </w:r>
      <w:r w:rsidR="0069660B" w:rsidRPr="000E4F1A">
        <w:rPr>
          <w:rFonts w:ascii="Times New Roman" w:hAnsi="Times New Roman" w:cs="Times New Roman"/>
          <w:sz w:val="24"/>
          <w:szCs w:val="24"/>
        </w:rPr>
        <w:t xml:space="preserve">şike ve teşvik primi suçlarından </w:t>
      </w:r>
      <w:r w:rsidRPr="000E4F1A">
        <w:rPr>
          <w:rFonts w:ascii="Times New Roman" w:hAnsi="Times New Roman" w:cs="Times New Roman"/>
          <w:sz w:val="24"/>
          <w:szCs w:val="24"/>
        </w:rPr>
        <w:t>hükümlü bulunmamak.</w:t>
      </w:r>
      <w:r w:rsidR="0069660B" w:rsidRPr="000E4F1A">
        <w:rPr>
          <w:rFonts w:ascii="Times New Roman" w:hAnsi="Times New Roman" w:cs="Times New Roman"/>
          <w:sz w:val="24"/>
          <w:szCs w:val="24"/>
        </w:rPr>
        <w:t xml:space="preserve"> </w:t>
      </w:r>
    </w:p>
    <w:p w:rsidR="00FC44CF" w:rsidRPr="000E4F1A" w:rsidRDefault="00FC44CF" w:rsidP="00FC44CF">
      <w:pPr>
        <w:pStyle w:val="ListeParagraf"/>
        <w:rPr>
          <w:rFonts w:ascii="Times New Roman" w:hAnsi="Times New Roman" w:cs="Times New Roman"/>
        </w:rPr>
      </w:pPr>
    </w:p>
    <w:p w:rsidR="00FC44CF" w:rsidRPr="000E4F1A" w:rsidRDefault="00FC44CF" w:rsidP="00FC44CF">
      <w:pPr>
        <w:pStyle w:val="GvdeMetni2"/>
        <w:shd w:val="clear" w:color="auto" w:fill="auto"/>
        <w:spacing w:after="0" w:line="276" w:lineRule="auto"/>
        <w:ind w:right="40"/>
        <w:jc w:val="both"/>
        <w:rPr>
          <w:rFonts w:ascii="Times New Roman" w:hAnsi="Times New Roman" w:cs="Times New Roman"/>
          <w:sz w:val="24"/>
          <w:szCs w:val="24"/>
        </w:rPr>
      </w:pPr>
    </w:p>
    <w:p w:rsidR="00FC44CF" w:rsidRPr="000E4F1A" w:rsidRDefault="00FC44CF" w:rsidP="00FC44CF">
      <w:pPr>
        <w:pStyle w:val="GvdeMetni2"/>
        <w:shd w:val="clear" w:color="auto" w:fill="auto"/>
        <w:spacing w:after="0" w:line="276" w:lineRule="auto"/>
        <w:ind w:right="40"/>
        <w:jc w:val="both"/>
        <w:rPr>
          <w:rFonts w:ascii="Times New Roman" w:hAnsi="Times New Roman" w:cs="Times New Roman"/>
          <w:sz w:val="24"/>
          <w:szCs w:val="24"/>
        </w:rPr>
      </w:pPr>
    </w:p>
    <w:p w:rsidR="00E47716" w:rsidRPr="000E4F1A" w:rsidRDefault="00E47716" w:rsidP="00E47716">
      <w:pPr>
        <w:pStyle w:val="GvdeMetni2"/>
        <w:shd w:val="clear" w:color="auto" w:fill="auto"/>
        <w:spacing w:after="0" w:line="276" w:lineRule="auto"/>
        <w:ind w:left="20" w:right="40" w:firstLine="640"/>
        <w:jc w:val="both"/>
        <w:rPr>
          <w:rFonts w:ascii="Times New Roman" w:hAnsi="Times New Roman" w:cs="Times New Roman"/>
          <w:sz w:val="24"/>
          <w:szCs w:val="24"/>
        </w:rPr>
      </w:pPr>
    </w:p>
    <w:p w:rsidR="00FC44CF" w:rsidRPr="000E4F1A" w:rsidRDefault="00625E6D" w:rsidP="00FC44CF">
      <w:pPr>
        <w:pStyle w:val="GvdeMetni2"/>
        <w:tabs>
          <w:tab w:val="left" w:pos="1813"/>
        </w:tabs>
        <w:spacing w:line="276" w:lineRule="auto"/>
        <w:ind w:left="20" w:right="40"/>
        <w:jc w:val="both"/>
        <w:rPr>
          <w:rFonts w:ascii="Times New Roman" w:hAnsi="Times New Roman" w:cs="Times New Roman"/>
          <w:sz w:val="24"/>
          <w:szCs w:val="24"/>
        </w:rPr>
      </w:pPr>
      <w:r w:rsidRPr="000E4F1A">
        <w:rPr>
          <w:rFonts w:ascii="Times New Roman" w:hAnsi="Times New Roman" w:cs="Times New Roman"/>
          <w:sz w:val="24"/>
          <w:szCs w:val="24"/>
        </w:rPr>
        <w:t xml:space="preserve">          3- </w:t>
      </w:r>
      <w:r w:rsidR="00410E57" w:rsidRPr="000E4F1A">
        <w:rPr>
          <w:rFonts w:ascii="Times New Roman" w:hAnsi="Times New Roman" w:cs="Times New Roman"/>
          <w:sz w:val="24"/>
          <w:szCs w:val="24"/>
        </w:rPr>
        <w:t xml:space="preserve">Türkiye </w:t>
      </w:r>
      <w:r w:rsidR="009F1F97" w:rsidRPr="000E4F1A">
        <w:rPr>
          <w:rFonts w:ascii="Times New Roman" w:hAnsi="Times New Roman" w:cs="Times New Roman"/>
          <w:sz w:val="24"/>
          <w:szCs w:val="24"/>
        </w:rPr>
        <w:t>Yüzme</w:t>
      </w:r>
      <w:r w:rsidR="00387055" w:rsidRPr="000E4F1A">
        <w:rPr>
          <w:rFonts w:ascii="Times New Roman" w:hAnsi="Times New Roman" w:cs="Times New Roman"/>
          <w:sz w:val="24"/>
          <w:szCs w:val="24"/>
        </w:rPr>
        <w:t xml:space="preserve"> Federasyonu Ana Statüsünün 9/3 maddesi uyarınca; Federasyon Başkanlığı için müracaat edecek </w:t>
      </w:r>
      <w:r w:rsidR="00FC44CF" w:rsidRPr="000E4F1A">
        <w:rPr>
          <w:rFonts w:ascii="Times New Roman" w:hAnsi="Times New Roman" w:cs="Times New Roman"/>
          <w:sz w:val="24"/>
          <w:szCs w:val="24"/>
        </w:rPr>
        <w:t xml:space="preserve">aday </w:t>
      </w:r>
      <w:r w:rsidR="00387055" w:rsidRPr="000E4F1A">
        <w:rPr>
          <w:rFonts w:ascii="Times New Roman" w:hAnsi="Times New Roman" w:cs="Times New Roman"/>
          <w:sz w:val="24"/>
          <w:szCs w:val="24"/>
        </w:rPr>
        <w:t>a</w:t>
      </w:r>
      <w:r w:rsidR="00FC44CF" w:rsidRPr="000E4F1A">
        <w:rPr>
          <w:rFonts w:ascii="Times New Roman" w:hAnsi="Times New Roman" w:cs="Times New Roman"/>
          <w:sz w:val="24"/>
          <w:szCs w:val="24"/>
        </w:rPr>
        <w:t>daylarından;</w:t>
      </w:r>
      <w:r w:rsidR="00387055" w:rsidRPr="000E4F1A">
        <w:rPr>
          <w:rFonts w:ascii="Times New Roman" w:hAnsi="Times New Roman" w:cs="Times New Roman"/>
          <w:sz w:val="24"/>
          <w:szCs w:val="24"/>
        </w:rPr>
        <w:t xml:space="preserve"> </w:t>
      </w:r>
    </w:p>
    <w:p w:rsidR="00FC44CF" w:rsidRPr="000E4F1A" w:rsidRDefault="00FC44CF" w:rsidP="00FC44CF">
      <w:pPr>
        <w:pStyle w:val="GvdeMetni2"/>
        <w:numPr>
          <w:ilvl w:val="0"/>
          <w:numId w:val="4"/>
        </w:numPr>
        <w:tabs>
          <w:tab w:val="left" w:pos="1813"/>
        </w:tabs>
        <w:spacing w:line="276" w:lineRule="auto"/>
        <w:ind w:right="40"/>
        <w:jc w:val="both"/>
        <w:rPr>
          <w:rFonts w:ascii="Times New Roman" w:hAnsi="Times New Roman" w:cs="Times New Roman"/>
          <w:sz w:val="24"/>
          <w:szCs w:val="24"/>
        </w:rPr>
      </w:pPr>
      <w:r w:rsidRPr="000E4F1A">
        <w:rPr>
          <w:rFonts w:ascii="Times New Roman" w:hAnsi="Times New Roman" w:cs="Times New Roman"/>
          <w:sz w:val="24"/>
          <w:szCs w:val="24"/>
        </w:rPr>
        <w:lastRenderedPageBreak/>
        <w:t>T.C. kimlik numarası beyanı,</w:t>
      </w:r>
    </w:p>
    <w:p w:rsidR="00E47716" w:rsidRPr="000E4F1A" w:rsidRDefault="00FC44CF" w:rsidP="00E47716">
      <w:pPr>
        <w:pStyle w:val="GvdeMetni2"/>
        <w:numPr>
          <w:ilvl w:val="0"/>
          <w:numId w:val="4"/>
        </w:numPr>
        <w:shd w:val="clear" w:color="auto" w:fill="auto"/>
        <w:tabs>
          <w:tab w:val="left" w:pos="919"/>
        </w:tabs>
        <w:spacing w:after="0" w:line="276" w:lineRule="auto"/>
        <w:jc w:val="both"/>
        <w:rPr>
          <w:rFonts w:ascii="Times New Roman" w:hAnsi="Times New Roman" w:cs="Times New Roman"/>
          <w:sz w:val="24"/>
          <w:szCs w:val="24"/>
        </w:rPr>
      </w:pPr>
      <w:r w:rsidRPr="000E4F1A">
        <w:rPr>
          <w:rFonts w:ascii="Times New Roman" w:hAnsi="Times New Roman" w:cs="Times New Roman"/>
          <w:sz w:val="24"/>
          <w:szCs w:val="24"/>
        </w:rPr>
        <w:t xml:space="preserve"> </w:t>
      </w:r>
      <w:r w:rsidR="00387055" w:rsidRPr="000E4F1A">
        <w:rPr>
          <w:rFonts w:ascii="Times New Roman" w:hAnsi="Times New Roman" w:cs="Times New Roman"/>
          <w:sz w:val="24"/>
          <w:szCs w:val="24"/>
        </w:rPr>
        <w:t>Öğrenim belgesinin kurumca tasdikli örneği,</w:t>
      </w:r>
    </w:p>
    <w:p w:rsidR="00E47716" w:rsidRPr="000E4F1A" w:rsidRDefault="00E47716" w:rsidP="00E47716">
      <w:pPr>
        <w:pStyle w:val="ListeParagraf"/>
        <w:rPr>
          <w:rFonts w:ascii="Times New Roman" w:hAnsi="Times New Roman" w:cs="Times New Roman"/>
        </w:rPr>
      </w:pPr>
    </w:p>
    <w:p w:rsidR="00E441D0" w:rsidRPr="000E4F1A" w:rsidRDefault="00387055" w:rsidP="00E47716">
      <w:pPr>
        <w:pStyle w:val="GvdeMetni2"/>
        <w:numPr>
          <w:ilvl w:val="0"/>
          <w:numId w:val="4"/>
        </w:numPr>
        <w:shd w:val="clear" w:color="auto" w:fill="auto"/>
        <w:tabs>
          <w:tab w:val="left" w:pos="919"/>
        </w:tabs>
        <w:spacing w:after="0" w:line="276" w:lineRule="auto"/>
        <w:jc w:val="both"/>
        <w:rPr>
          <w:rFonts w:ascii="Times New Roman" w:hAnsi="Times New Roman" w:cs="Times New Roman"/>
          <w:sz w:val="24"/>
          <w:szCs w:val="24"/>
        </w:rPr>
      </w:pPr>
      <w:r w:rsidRPr="000E4F1A">
        <w:rPr>
          <w:rFonts w:ascii="Times New Roman" w:hAnsi="Times New Roman" w:cs="Times New Roman"/>
          <w:sz w:val="24"/>
          <w:szCs w:val="24"/>
        </w:rPr>
        <w:t>Tahkim Kurulu, Genel Müdürlük ceza kurulları veya spor federasyonlarının ceza veya disiplin kurullarınca son beş yıl içerisinde bir defada üç ay veya toplam altı ay hak mahrumiyeti cezası almadığına dair beyanı,</w:t>
      </w:r>
    </w:p>
    <w:p w:rsidR="00E47716" w:rsidRPr="000E4F1A" w:rsidRDefault="00E47716" w:rsidP="00E47716">
      <w:pPr>
        <w:pStyle w:val="GvdeMetni2"/>
        <w:shd w:val="clear" w:color="auto" w:fill="auto"/>
        <w:tabs>
          <w:tab w:val="left" w:pos="826"/>
        </w:tabs>
        <w:spacing w:after="0" w:line="276" w:lineRule="auto"/>
        <w:ind w:right="40"/>
        <w:jc w:val="both"/>
        <w:rPr>
          <w:rFonts w:ascii="Times New Roman" w:hAnsi="Times New Roman" w:cs="Times New Roman"/>
          <w:sz w:val="24"/>
          <w:szCs w:val="24"/>
        </w:rPr>
      </w:pPr>
    </w:p>
    <w:p w:rsidR="00E47716" w:rsidRPr="000E4F1A" w:rsidRDefault="00387055" w:rsidP="00E47716">
      <w:pPr>
        <w:pStyle w:val="GvdeMetni2"/>
        <w:shd w:val="clear" w:color="auto" w:fill="auto"/>
        <w:spacing w:after="0" w:line="276" w:lineRule="auto"/>
        <w:ind w:left="20" w:firstLine="640"/>
        <w:jc w:val="both"/>
        <w:rPr>
          <w:rFonts w:ascii="Times New Roman" w:hAnsi="Times New Roman" w:cs="Times New Roman"/>
          <w:sz w:val="24"/>
          <w:szCs w:val="24"/>
        </w:rPr>
      </w:pPr>
      <w:r w:rsidRPr="000E4F1A">
        <w:rPr>
          <w:rFonts w:ascii="Times New Roman" w:hAnsi="Times New Roman" w:cs="Times New Roman"/>
          <w:sz w:val="24"/>
          <w:szCs w:val="24"/>
        </w:rPr>
        <w:t xml:space="preserve">ç) </w:t>
      </w:r>
      <w:r w:rsidR="0067753B" w:rsidRPr="000E4F1A">
        <w:rPr>
          <w:rFonts w:ascii="Times New Roman" w:hAnsi="Times New Roman" w:cs="Times New Roman"/>
          <w:sz w:val="24"/>
          <w:szCs w:val="24"/>
        </w:rPr>
        <w:t xml:space="preserve"> </w:t>
      </w:r>
      <w:r w:rsidRPr="000E4F1A">
        <w:rPr>
          <w:rFonts w:ascii="Times New Roman" w:hAnsi="Times New Roman" w:cs="Times New Roman"/>
          <w:sz w:val="24"/>
          <w:szCs w:val="24"/>
        </w:rPr>
        <w:t>Adli sicil kaydı yazılı beyanı,</w:t>
      </w:r>
    </w:p>
    <w:p w:rsidR="00E47716" w:rsidRPr="000E4F1A" w:rsidRDefault="00E47716" w:rsidP="00E47716">
      <w:pPr>
        <w:pStyle w:val="GvdeMetni2"/>
        <w:shd w:val="clear" w:color="auto" w:fill="auto"/>
        <w:spacing w:after="0" w:line="276" w:lineRule="auto"/>
        <w:ind w:left="20" w:firstLine="640"/>
        <w:jc w:val="both"/>
        <w:rPr>
          <w:rFonts w:ascii="Times New Roman" w:hAnsi="Times New Roman" w:cs="Times New Roman"/>
          <w:sz w:val="24"/>
          <w:szCs w:val="24"/>
        </w:rPr>
      </w:pPr>
    </w:p>
    <w:p w:rsidR="00E47716" w:rsidRPr="000E4F1A" w:rsidRDefault="00387055" w:rsidP="00E47716">
      <w:pPr>
        <w:pStyle w:val="GvdeMetni2"/>
        <w:numPr>
          <w:ilvl w:val="0"/>
          <w:numId w:val="4"/>
        </w:numPr>
        <w:shd w:val="clear" w:color="auto" w:fill="auto"/>
        <w:spacing w:after="0" w:line="276" w:lineRule="auto"/>
        <w:jc w:val="both"/>
        <w:rPr>
          <w:rFonts w:ascii="Times New Roman" w:hAnsi="Times New Roman" w:cs="Times New Roman"/>
          <w:sz w:val="24"/>
          <w:szCs w:val="24"/>
        </w:rPr>
      </w:pPr>
      <w:r w:rsidRPr="000E4F1A">
        <w:rPr>
          <w:rFonts w:ascii="Times New Roman" w:hAnsi="Times New Roman" w:cs="Times New Roman"/>
          <w:sz w:val="24"/>
          <w:szCs w:val="24"/>
        </w:rPr>
        <w:t>Adaylık başvuru ücret makbuzu,</w:t>
      </w:r>
    </w:p>
    <w:p w:rsidR="00E47716" w:rsidRPr="000E4F1A" w:rsidRDefault="00E47716" w:rsidP="00E47716">
      <w:pPr>
        <w:pStyle w:val="GvdeMetni2"/>
        <w:shd w:val="clear" w:color="auto" w:fill="auto"/>
        <w:spacing w:after="0" w:line="276" w:lineRule="auto"/>
        <w:ind w:left="1020"/>
        <w:jc w:val="both"/>
        <w:rPr>
          <w:rFonts w:ascii="Times New Roman" w:hAnsi="Times New Roman" w:cs="Times New Roman"/>
          <w:sz w:val="24"/>
          <w:szCs w:val="24"/>
        </w:rPr>
      </w:pPr>
    </w:p>
    <w:p w:rsidR="00FC44CF" w:rsidRPr="000E4F1A" w:rsidRDefault="00387055" w:rsidP="00E47716">
      <w:pPr>
        <w:pStyle w:val="GvdeMetni2"/>
        <w:numPr>
          <w:ilvl w:val="0"/>
          <w:numId w:val="4"/>
        </w:numPr>
        <w:shd w:val="clear" w:color="auto" w:fill="auto"/>
        <w:spacing w:after="0" w:line="276" w:lineRule="auto"/>
        <w:jc w:val="both"/>
        <w:rPr>
          <w:rFonts w:ascii="Times New Roman" w:hAnsi="Times New Roman" w:cs="Times New Roman"/>
          <w:sz w:val="24"/>
          <w:szCs w:val="24"/>
        </w:rPr>
      </w:pPr>
      <w:r w:rsidRPr="000E4F1A">
        <w:rPr>
          <w:rFonts w:ascii="Times New Roman" w:hAnsi="Times New Roman" w:cs="Times New Roman"/>
          <w:sz w:val="24"/>
          <w:szCs w:val="24"/>
        </w:rPr>
        <w:t xml:space="preserve">Üyelerin en </w:t>
      </w:r>
      <w:r w:rsidR="00FC44CF" w:rsidRPr="000E4F1A">
        <w:rPr>
          <w:rFonts w:ascii="Times New Roman" w:hAnsi="Times New Roman" w:cs="Times New Roman"/>
          <w:sz w:val="24"/>
          <w:szCs w:val="24"/>
        </w:rPr>
        <w:t xml:space="preserve">az yüzde 15'inin yazılı teklifi, </w:t>
      </w:r>
    </w:p>
    <w:p w:rsidR="00FC44CF" w:rsidRPr="000E4F1A" w:rsidRDefault="00FC44CF" w:rsidP="00FC44CF">
      <w:pPr>
        <w:pStyle w:val="ListeParagraf"/>
        <w:rPr>
          <w:rFonts w:ascii="Times New Roman" w:hAnsi="Times New Roman" w:cs="Times New Roman"/>
        </w:rPr>
      </w:pPr>
    </w:p>
    <w:p w:rsidR="00E441D0" w:rsidRPr="000E4F1A" w:rsidRDefault="00FC44CF" w:rsidP="00FC44CF">
      <w:pPr>
        <w:pStyle w:val="GvdeMetni2"/>
        <w:shd w:val="clear" w:color="auto" w:fill="auto"/>
        <w:spacing w:after="0" w:line="276" w:lineRule="auto"/>
        <w:ind w:left="1020"/>
        <w:jc w:val="both"/>
        <w:rPr>
          <w:rFonts w:ascii="Times New Roman" w:hAnsi="Times New Roman" w:cs="Times New Roman"/>
          <w:sz w:val="24"/>
          <w:szCs w:val="24"/>
        </w:rPr>
      </w:pPr>
      <w:r w:rsidRPr="000E4F1A">
        <w:rPr>
          <w:rFonts w:ascii="Times New Roman" w:hAnsi="Times New Roman" w:cs="Times New Roman"/>
          <w:sz w:val="24"/>
          <w:szCs w:val="24"/>
        </w:rPr>
        <w:t>Belgeleri aranır.</w:t>
      </w:r>
    </w:p>
    <w:p w:rsidR="00FC44CF" w:rsidRPr="000E4F1A" w:rsidRDefault="00FC44CF" w:rsidP="00FC44CF">
      <w:pPr>
        <w:pStyle w:val="ListeParagraf"/>
        <w:rPr>
          <w:rFonts w:ascii="Times New Roman" w:hAnsi="Times New Roman" w:cs="Times New Roman"/>
        </w:rPr>
      </w:pPr>
    </w:p>
    <w:p w:rsidR="00F25383" w:rsidRPr="000E4F1A" w:rsidRDefault="00FC44CF" w:rsidP="00F25383">
      <w:pPr>
        <w:pStyle w:val="GvdeMetni2"/>
        <w:tabs>
          <w:tab w:val="left" w:pos="1813"/>
        </w:tabs>
        <w:spacing w:after="0" w:line="276" w:lineRule="auto"/>
        <w:ind w:right="40"/>
        <w:jc w:val="both"/>
        <w:rPr>
          <w:rFonts w:ascii="Times New Roman" w:hAnsi="Times New Roman" w:cs="Times New Roman"/>
          <w:sz w:val="24"/>
          <w:szCs w:val="24"/>
        </w:rPr>
      </w:pPr>
      <w:r w:rsidRPr="000E4F1A">
        <w:rPr>
          <w:rFonts w:ascii="Times New Roman" w:hAnsi="Times New Roman" w:cs="Times New Roman"/>
          <w:sz w:val="24"/>
          <w:szCs w:val="24"/>
        </w:rPr>
        <w:t xml:space="preserve">4- Spor Genel Müdürlüğünün </w:t>
      </w:r>
      <w:r w:rsidRPr="000E4F1A">
        <w:rPr>
          <w:rFonts w:ascii="Times New Roman" w:hAnsi="Times New Roman" w:cs="Times New Roman"/>
          <w:sz w:val="24"/>
          <w:szCs w:val="24"/>
          <w:lang w:val="en-US"/>
        </w:rPr>
        <w:t xml:space="preserve">sgm.gsb.gov.tr </w:t>
      </w:r>
      <w:r w:rsidRPr="000E4F1A">
        <w:rPr>
          <w:rFonts w:ascii="Times New Roman" w:hAnsi="Times New Roman" w:cs="Times New Roman"/>
          <w:sz w:val="24"/>
          <w:szCs w:val="24"/>
        </w:rPr>
        <w:t xml:space="preserve">isimli internet sitesi ile Türkiye Yüzme Federasyonunun </w:t>
      </w:r>
      <w:r w:rsidRPr="000E4F1A">
        <w:rPr>
          <w:rFonts w:ascii="Times New Roman" w:hAnsi="Times New Roman" w:cs="Times New Roman"/>
          <w:sz w:val="24"/>
          <w:szCs w:val="24"/>
          <w:lang w:val="en-US"/>
        </w:rPr>
        <w:t xml:space="preserve"> </w:t>
      </w:r>
      <w:hyperlink r:id="rId7" w:history="1">
        <w:r w:rsidRPr="000E4F1A">
          <w:rPr>
            <w:rStyle w:val="Kpr"/>
            <w:rFonts w:ascii="Times New Roman" w:hAnsi="Times New Roman" w:cs="Times New Roman"/>
            <w:sz w:val="24"/>
            <w:szCs w:val="24"/>
            <w:lang w:val="en-US"/>
          </w:rPr>
          <w:t>www.tyf.gov.tr</w:t>
        </w:r>
      </w:hyperlink>
      <w:r w:rsidRPr="000E4F1A">
        <w:rPr>
          <w:rFonts w:ascii="Times New Roman" w:hAnsi="Times New Roman" w:cs="Times New Roman"/>
          <w:sz w:val="24"/>
          <w:szCs w:val="24"/>
          <w:lang w:val="en-US"/>
        </w:rPr>
        <w:t xml:space="preserve"> </w:t>
      </w:r>
      <w:r w:rsidRPr="000E4F1A">
        <w:rPr>
          <w:rFonts w:ascii="Times New Roman" w:hAnsi="Times New Roman" w:cs="Times New Roman"/>
          <w:sz w:val="24"/>
          <w:szCs w:val="24"/>
        </w:rPr>
        <w:t xml:space="preserve">isimli internet sitelerinde yayınlanan </w:t>
      </w:r>
      <w:r w:rsidRPr="000E4F1A">
        <w:rPr>
          <w:rFonts w:ascii="Times New Roman" w:hAnsi="Times New Roman" w:cs="Times New Roman"/>
          <w:b/>
          <w:sz w:val="24"/>
          <w:szCs w:val="24"/>
        </w:rPr>
        <w:t>standart</w:t>
      </w:r>
      <w:r w:rsidRPr="000E4F1A">
        <w:rPr>
          <w:rStyle w:val="BodytextBold"/>
          <w:rFonts w:ascii="Times New Roman" w:hAnsi="Times New Roman" w:cs="Times New Roman"/>
          <w:b w:val="0"/>
          <w:sz w:val="24"/>
          <w:szCs w:val="24"/>
        </w:rPr>
        <w:t xml:space="preserve"> </w:t>
      </w:r>
      <w:r w:rsidRPr="000E4F1A">
        <w:rPr>
          <w:rStyle w:val="BodytextBold0"/>
          <w:rFonts w:ascii="Times New Roman" w:hAnsi="Times New Roman" w:cs="Times New Roman"/>
          <w:b w:val="0"/>
          <w:sz w:val="24"/>
          <w:szCs w:val="24"/>
          <w:u w:val="none"/>
        </w:rPr>
        <w:t xml:space="preserve">formlara uygun </w:t>
      </w:r>
      <w:r w:rsidR="00F25383" w:rsidRPr="000E4F1A">
        <w:rPr>
          <w:rStyle w:val="BodytextBold0"/>
          <w:rFonts w:ascii="Times New Roman" w:hAnsi="Times New Roman" w:cs="Times New Roman"/>
          <w:b w:val="0"/>
          <w:sz w:val="24"/>
          <w:szCs w:val="24"/>
          <w:u w:val="none"/>
        </w:rPr>
        <w:t>olarak hazırlanmış;</w:t>
      </w:r>
    </w:p>
    <w:p w:rsidR="00F25383" w:rsidRPr="000E4F1A" w:rsidRDefault="00F25383" w:rsidP="00F25383">
      <w:pPr>
        <w:pStyle w:val="GvdeMetni2"/>
        <w:tabs>
          <w:tab w:val="left" w:pos="1813"/>
        </w:tabs>
        <w:spacing w:after="0" w:line="276" w:lineRule="auto"/>
        <w:ind w:left="380" w:right="40"/>
        <w:jc w:val="both"/>
        <w:rPr>
          <w:rFonts w:ascii="Times New Roman" w:hAnsi="Times New Roman" w:cs="Times New Roman"/>
          <w:sz w:val="24"/>
          <w:szCs w:val="24"/>
        </w:rPr>
      </w:pPr>
    </w:p>
    <w:p w:rsidR="00F25383" w:rsidRPr="000E4F1A" w:rsidRDefault="00F25383" w:rsidP="00F25383">
      <w:pPr>
        <w:pStyle w:val="GvdeMetni2"/>
        <w:numPr>
          <w:ilvl w:val="0"/>
          <w:numId w:val="3"/>
        </w:numPr>
        <w:tabs>
          <w:tab w:val="left" w:pos="1813"/>
        </w:tabs>
        <w:spacing w:after="0" w:line="276" w:lineRule="auto"/>
        <w:ind w:left="740" w:right="40"/>
        <w:jc w:val="both"/>
        <w:rPr>
          <w:rFonts w:ascii="Times New Roman" w:hAnsi="Times New Roman" w:cs="Times New Roman"/>
          <w:sz w:val="24"/>
          <w:szCs w:val="24"/>
        </w:rPr>
      </w:pPr>
      <w:r w:rsidRPr="000E4F1A">
        <w:rPr>
          <w:rFonts w:ascii="Times New Roman" w:hAnsi="Times New Roman" w:cs="Times New Roman"/>
          <w:sz w:val="24"/>
          <w:szCs w:val="24"/>
        </w:rPr>
        <w:t>9/3-a-b-c-ç-d maddelerinde belirtilen belgelerin dosya halinde açık olarak,</w:t>
      </w:r>
    </w:p>
    <w:p w:rsidR="00F25383" w:rsidRPr="000E4F1A" w:rsidRDefault="00F25383" w:rsidP="00F25383">
      <w:pPr>
        <w:pStyle w:val="GvdeMetni2"/>
        <w:tabs>
          <w:tab w:val="left" w:pos="1813"/>
        </w:tabs>
        <w:spacing w:after="0" w:line="276" w:lineRule="auto"/>
        <w:ind w:left="740" w:right="40"/>
        <w:jc w:val="both"/>
        <w:rPr>
          <w:rFonts w:ascii="Times New Roman" w:hAnsi="Times New Roman" w:cs="Times New Roman"/>
          <w:sz w:val="24"/>
          <w:szCs w:val="24"/>
        </w:rPr>
      </w:pPr>
    </w:p>
    <w:p w:rsidR="00F25383" w:rsidRPr="000E4F1A" w:rsidRDefault="00F25383" w:rsidP="00F25383">
      <w:pPr>
        <w:pStyle w:val="GvdeMetni2"/>
        <w:numPr>
          <w:ilvl w:val="0"/>
          <w:numId w:val="3"/>
        </w:numPr>
        <w:tabs>
          <w:tab w:val="left" w:pos="1813"/>
        </w:tabs>
        <w:spacing w:after="0" w:line="276" w:lineRule="auto"/>
        <w:ind w:left="740" w:right="40"/>
        <w:jc w:val="both"/>
        <w:rPr>
          <w:rFonts w:ascii="Times New Roman" w:hAnsi="Times New Roman" w:cs="Times New Roman"/>
          <w:sz w:val="24"/>
          <w:szCs w:val="24"/>
        </w:rPr>
      </w:pPr>
      <w:r w:rsidRPr="000E4F1A">
        <w:rPr>
          <w:rFonts w:ascii="Times New Roman" w:hAnsi="Times New Roman" w:cs="Times New Roman"/>
          <w:sz w:val="24"/>
          <w:szCs w:val="24"/>
        </w:rPr>
        <w:t>9/3-e maddesi gereği aday destek mektuplarının kapalı zarf içerisinde,</w:t>
      </w:r>
    </w:p>
    <w:p w:rsidR="00F25383" w:rsidRPr="000E4F1A" w:rsidRDefault="00F25383" w:rsidP="00F25383">
      <w:pPr>
        <w:pStyle w:val="GvdeMetni2"/>
        <w:tabs>
          <w:tab w:val="left" w:pos="1813"/>
        </w:tabs>
        <w:spacing w:after="0" w:line="276" w:lineRule="auto"/>
        <w:ind w:right="40"/>
        <w:jc w:val="both"/>
        <w:rPr>
          <w:rFonts w:ascii="Times New Roman" w:hAnsi="Times New Roman" w:cs="Times New Roman"/>
          <w:sz w:val="24"/>
          <w:szCs w:val="24"/>
        </w:rPr>
      </w:pPr>
    </w:p>
    <w:p w:rsidR="00625E6D" w:rsidRPr="000E4F1A" w:rsidRDefault="00FC44CF" w:rsidP="00F25383">
      <w:pPr>
        <w:pStyle w:val="GvdeMetni2"/>
        <w:tabs>
          <w:tab w:val="left" w:pos="1813"/>
        </w:tabs>
        <w:spacing w:line="276" w:lineRule="auto"/>
        <w:ind w:left="20" w:right="40"/>
        <w:jc w:val="both"/>
        <w:rPr>
          <w:rFonts w:ascii="Times New Roman" w:hAnsi="Times New Roman" w:cs="Times New Roman"/>
          <w:sz w:val="24"/>
          <w:szCs w:val="24"/>
        </w:rPr>
      </w:pPr>
      <w:r w:rsidRPr="000E4F1A">
        <w:rPr>
          <w:rFonts w:ascii="Times New Roman" w:hAnsi="Times New Roman" w:cs="Times New Roman"/>
          <w:color w:val="auto"/>
          <w:sz w:val="24"/>
          <w:szCs w:val="24"/>
        </w:rPr>
        <w:t>en geç</w:t>
      </w:r>
      <w:r w:rsidRPr="000E4F1A">
        <w:rPr>
          <w:rStyle w:val="BodytextBold"/>
          <w:rFonts w:ascii="Times New Roman" w:hAnsi="Times New Roman" w:cs="Times New Roman"/>
          <w:b w:val="0"/>
          <w:color w:val="auto"/>
          <w:sz w:val="24"/>
          <w:szCs w:val="24"/>
        </w:rPr>
        <w:t xml:space="preserve"> </w:t>
      </w:r>
      <w:r w:rsidRPr="000E4F1A">
        <w:rPr>
          <w:rStyle w:val="BodytextBold0"/>
          <w:rFonts w:ascii="Times New Roman" w:hAnsi="Times New Roman" w:cs="Times New Roman"/>
          <w:b w:val="0"/>
          <w:color w:val="auto"/>
          <w:sz w:val="24"/>
          <w:szCs w:val="24"/>
          <w:u w:val="none"/>
        </w:rPr>
        <w:t>27 Mart 2017 günü mesai bitimine (saat 16:00) Beştepe Mah. 33. Cad. No:13 Beştepe/Yenimahalle/Ankara adresinde</w:t>
      </w:r>
      <w:r w:rsidRPr="000E4F1A">
        <w:rPr>
          <w:rStyle w:val="BodytextBold0"/>
          <w:rFonts w:ascii="Times New Roman" w:hAnsi="Times New Roman" w:cs="Times New Roman"/>
          <w:color w:val="auto"/>
          <w:sz w:val="24"/>
          <w:szCs w:val="24"/>
          <w:u w:val="none"/>
        </w:rPr>
        <w:t xml:space="preserve"> </w:t>
      </w:r>
      <w:r w:rsidRPr="000E4F1A">
        <w:rPr>
          <w:rFonts w:ascii="Times New Roman" w:hAnsi="Times New Roman" w:cs="Times New Roman"/>
          <w:color w:val="auto"/>
          <w:sz w:val="24"/>
          <w:szCs w:val="24"/>
        </w:rPr>
        <w:t>bulunan Türkiye Yüzme Federasyonu başkanlığına</w:t>
      </w:r>
      <w:r w:rsidRPr="000E4F1A">
        <w:rPr>
          <w:rFonts w:ascii="Times New Roman" w:hAnsi="Times New Roman" w:cs="Times New Roman"/>
          <w:b/>
          <w:color w:val="auto"/>
          <w:sz w:val="24"/>
          <w:szCs w:val="24"/>
        </w:rPr>
        <w:t xml:space="preserve"> </w:t>
      </w:r>
      <w:r w:rsidRPr="000E4F1A">
        <w:rPr>
          <w:rStyle w:val="BodytextBold"/>
          <w:rFonts w:ascii="Times New Roman" w:hAnsi="Times New Roman" w:cs="Times New Roman"/>
          <w:b w:val="0"/>
          <w:color w:val="auto"/>
          <w:sz w:val="24"/>
          <w:szCs w:val="24"/>
        </w:rPr>
        <w:t>bizzat</w:t>
      </w:r>
      <w:r w:rsidRPr="000E4F1A">
        <w:rPr>
          <w:rFonts w:ascii="Times New Roman" w:hAnsi="Times New Roman" w:cs="Times New Roman"/>
          <w:b/>
          <w:color w:val="auto"/>
          <w:sz w:val="24"/>
          <w:szCs w:val="24"/>
        </w:rPr>
        <w:t xml:space="preserve"> </w:t>
      </w:r>
      <w:r w:rsidRPr="000E4F1A">
        <w:rPr>
          <w:rFonts w:ascii="Times New Roman" w:hAnsi="Times New Roman" w:cs="Times New Roman"/>
          <w:color w:val="auto"/>
          <w:sz w:val="24"/>
          <w:szCs w:val="24"/>
        </w:rPr>
        <w:t>veya</w:t>
      </w:r>
      <w:r w:rsidRPr="000E4F1A">
        <w:rPr>
          <w:rStyle w:val="BodytextBold"/>
          <w:rFonts w:ascii="Times New Roman" w:hAnsi="Times New Roman" w:cs="Times New Roman"/>
          <w:b w:val="0"/>
          <w:color w:val="auto"/>
          <w:sz w:val="24"/>
          <w:szCs w:val="24"/>
        </w:rPr>
        <w:t xml:space="preserve"> yetkili temsilcileri</w:t>
      </w:r>
      <w:r w:rsidRPr="000E4F1A">
        <w:rPr>
          <w:rFonts w:ascii="Times New Roman" w:hAnsi="Times New Roman" w:cs="Times New Roman"/>
          <w:b/>
          <w:color w:val="auto"/>
          <w:sz w:val="24"/>
          <w:szCs w:val="24"/>
        </w:rPr>
        <w:t xml:space="preserve"> </w:t>
      </w:r>
      <w:r w:rsidRPr="000E4F1A">
        <w:rPr>
          <w:rFonts w:ascii="Times New Roman" w:hAnsi="Times New Roman" w:cs="Times New Roman"/>
          <w:color w:val="auto"/>
          <w:sz w:val="24"/>
          <w:szCs w:val="24"/>
        </w:rPr>
        <w:t>aracılığı ile</w:t>
      </w:r>
      <w:r w:rsidRPr="000E4F1A">
        <w:rPr>
          <w:rFonts w:ascii="Times New Roman" w:hAnsi="Times New Roman" w:cs="Times New Roman"/>
          <w:b/>
          <w:sz w:val="24"/>
          <w:szCs w:val="24"/>
        </w:rPr>
        <w:t xml:space="preserve"> </w:t>
      </w:r>
      <w:r w:rsidR="00F25383" w:rsidRPr="000E4F1A">
        <w:rPr>
          <w:rFonts w:ascii="Times New Roman" w:hAnsi="Times New Roman" w:cs="Times New Roman"/>
          <w:b/>
          <w:color w:val="auto"/>
          <w:sz w:val="24"/>
          <w:szCs w:val="24"/>
        </w:rPr>
        <w:t>başvuru dilekçesi</w:t>
      </w:r>
      <w:r w:rsidR="00F25383" w:rsidRPr="000E4F1A">
        <w:rPr>
          <w:rFonts w:ascii="Times New Roman" w:hAnsi="Times New Roman" w:cs="Times New Roman"/>
          <w:color w:val="auto"/>
          <w:sz w:val="24"/>
          <w:szCs w:val="24"/>
        </w:rPr>
        <w:t xml:space="preserve"> </w:t>
      </w:r>
      <w:r w:rsidR="00F25383" w:rsidRPr="000E4F1A">
        <w:rPr>
          <w:rFonts w:ascii="Times New Roman" w:hAnsi="Times New Roman" w:cs="Times New Roman"/>
          <w:b/>
          <w:color w:val="auto"/>
          <w:sz w:val="24"/>
          <w:szCs w:val="24"/>
        </w:rPr>
        <w:t>ekinde</w:t>
      </w:r>
      <w:r w:rsidR="00F25383" w:rsidRPr="000E4F1A">
        <w:rPr>
          <w:rFonts w:ascii="Times New Roman" w:hAnsi="Times New Roman" w:cs="Times New Roman"/>
          <w:sz w:val="24"/>
          <w:szCs w:val="24"/>
        </w:rPr>
        <w:t xml:space="preserve"> teslim edilmesi gerekmektedir.</w:t>
      </w:r>
      <w:r w:rsidR="00F25383" w:rsidRPr="000E4F1A">
        <w:rPr>
          <w:rFonts w:ascii="Times New Roman" w:hAnsi="Times New Roman" w:cs="Times New Roman"/>
          <w:b/>
          <w:sz w:val="24"/>
          <w:szCs w:val="24"/>
        </w:rPr>
        <w:t xml:space="preserve">  </w:t>
      </w:r>
    </w:p>
    <w:p w:rsidR="00625E6D" w:rsidRPr="000E4F1A" w:rsidRDefault="00625E6D" w:rsidP="00625E6D">
      <w:pPr>
        <w:pStyle w:val="GvdeMetni2"/>
        <w:tabs>
          <w:tab w:val="left" w:pos="1813"/>
        </w:tabs>
        <w:spacing w:after="0" w:line="276" w:lineRule="auto"/>
        <w:ind w:right="40"/>
        <w:rPr>
          <w:rFonts w:ascii="Times New Roman" w:hAnsi="Times New Roman" w:cs="Times New Roman"/>
          <w:b/>
          <w:sz w:val="24"/>
          <w:szCs w:val="24"/>
        </w:rPr>
      </w:pPr>
      <w:r w:rsidRPr="000E4F1A">
        <w:rPr>
          <w:rFonts w:ascii="Times New Roman" w:hAnsi="Times New Roman" w:cs="Times New Roman"/>
          <w:b/>
          <w:sz w:val="24"/>
          <w:szCs w:val="24"/>
        </w:rPr>
        <w:t>Posta ile yapılan başvurular kabul edilmeyecektir.</w:t>
      </w:r>
    </w:p>
    <w:p w:rsidR="00625E6D" w:rsidRPr="000E4F1A" w:rsidRDefault="00625E6D" w:rsidP="00625E6D">
      <w:pPr>
        <w:pStyle w:val="GvdeMetni2"/>
        <w:shd w:val="clear" w:color="auto" w:fill="auto"/>
        <w:spacing w:after="0" w:line="276" w:lineRule="auto"/>
        <w:jc w:val="both"/>
        <w:rPr>
          <w:rFonts w:ascii="Times New Roman" w:hAnsi="Times New Roman" w:cs="Times New Roman"/>
          <w:sz w:val="24"/>
          <w:szCs w:val="24"/>
        </w:rPr>
      </w:pPr>
    </w:p>
    <w:p w:rsidR="00E47716" w:rsidRPr="000E4F1A" w:rsidRDefault="00E47716" w:rsidP="00E47716">
      <w:pPr>
        <w:pStyle w:val="GvdeMetni2"/>
        <w:shd w:val="clear" w:color="auto" w:fill="auto"/>
        <w:tabs>
          <w:tab w:val="left" w:pos="902"/>
        </w:tabs>
        <w:spacing w:after="0" w:line="276" w:lineRule="auto"/>
        <w:jc w:val="both"/>
        <w:rPr>
          <w:rFonts w:ascii="Times New Roman" w:hAnsi="Times New Roman" w:cs="Times New Roman"/>
          <w:sz w:val="24"/>
          <w:szCs w:val="24"/>
        </w:rPr>
      </w:pPr>
    </w:p>
    <w:p w:rsidR="0091746C" w:rsidRPr="000E4F1A" w:rsidRDefault="0091746C" w:rsidP="00E47716">
      <w:pPr>
        <w:pStyle w:val="GvdeMetni2"/>
        <w:shd w:val="clear" w:color="auto" w:fill="auto"/>
        <w:tabs>
          <w:tab w:val="left" w:pos="902"/>
        </w:tabs>
        <w:spacing w:after="0" w:line="276" w:lineRule="auto"/>
        <w:jc w:val="both"/>
        <w:rPr>
          <w:rFonts w:ascii="Times New Roman" w:hAnsi="Times New Roman" w:cs="Times New Roman"/>
          <w:sz w:val="24"/>
          <w:szCs w:val="24"/>
        </w:rPr>
        <w:sectPr w:rsidR="0091746C" w:rsidRPr="000E4F1A" w:rsidSect="00410E57">
          <w:type w:val="continuous"/>
          <w:pgSz w:w="11905" w:h="16837"/>
          <w:pgMar w:top="1868" w:right="1132" w:bottom="1863" w:left="1560" w:header="0" w:footer="3" w:gutter="0"/>
          <w:cols w:space="720"/>
          <w:noEndnote/>
          <w:docGrid w:linePitch="360"/>
        </w:sectPr>
      </w:pPr>
    </w:p>
    <w:p w:rsidR="00E441D0" w:rsidRPr="000E4F1A" w:rsidRDefault="00E47716" w:rsidP="00E47716">
      <w:pPr>
        <w:pStyle w:val="Heading20"/>
        <w:keepNext/>
        <w:keepLines/>
        <w:shd w:val="clear" w:color="auto" w:fill="auto"/>
        <w:tabs>
          <w:tab w:val="left" w:pos="1729"/>
        </w:tabs>
        <w:spacing w:line="276" w:lineRule="auto"/>
        <w:ind w:right="1380" w:firstLine="0"/>
        <w:rPr>
          <w:rFonts w:ascii="Times New Roman" w:hAnsi="Times New Roman" w:cs="Times New Roman"/>
          <w:sz w:val="24"/>
          <w:szCs w:val="24"/>
        </w:rPr>
      </w:pPr>
      <w:bookmarkStart w:id="2" w:name="bookmark1"/>
      <w:r w:rsidRPr="000E4F1A">
        <w:rPr>
          <w:rFonts w:ascii="Times New Roman" w:hAnsi="Times New Roman" w:cs="Times New Roman"/>
          <w:sz w:val="24"/>
          <w:szCs w:val="24"/>
        </w:rPr>
        <w:t xml:space="preserve">          </w:t>
      </w:r>
      <w:r w:rsidR="00F25383" w:rsidRPr="000E4F1A">
        <w:rPr>
          <w:rFonts w:ascii="Times New Roman" w:hAnsi="Times New Roman" w:cs="Times New Roman"/>
          <w:b w:val="0"/>
          <w:sz w:val="24"/>
          <w:szCs w:val="24"/>
        </w:rPr>
        <w:t>5</w:t>
      </w:r>
      <w:r w:rsidR="00410E57" w:rsidRPr="000E4F1A">
        <w:rPr>
          <w:rFonts w:ascii="Times New Roman" w:hAnsi="Times New Roman" w:cs="Times New Roman"/>
          <w:b w:val="0"/>
          <w:sz w:val="24"/>
          <w:szCs w:val="24"/>
        </w:rPr>
        <w:t>-</w:t>
      </w:r>
      <w:r w:rsidR="00410E57" w:rsidRPr="000E4F1A">
        <w:rPr>
          <w:rFonts w:ascii="Times New Roman" w:hAnsi="Times New Roman" w:cs="Times New Roman"/>
          <w:sz w:val="24"/>
          <w:szCs w:val="24"/>
        </w:rPr>
        <w:t xml:space="preserve"> Başkan </w:t>
      </w:r>
      <w:r w:rsidR="00387055" w:rsidRPr="000E4F1A">
        <w:rPr>
          <w:rFonts w:ascii="Times New Roman" w:hAnsi="Times New Roman" w:cs="Times New Roman"/>
          <w:sz w:val="24"/>
          <w:szCs w:val="24"/>
        </w:rPr>
        <w:t xml:space="preserve">adayları tarafından genel kurul delegelerinden alınacak yazılı tekliflerde </w:t>
      </w:r>
      <w:r w:rsidR="0091746C" w:rsidRPr="000E4F1A">
        <w:rPr>
          <w:rFonts w:ascii="Times New Roman" w:hAnsi="Times New Roman" w:cs="Times New Roman"/>
          <w:sz w:val="24"/>
          <w:szCs w:val="24"/>
        </w:rPr>
        <w:t xml:space="preserve">(aday destek mektubu) </w:t>
      </w:r>
      <w:r w:rsidR="00387055" w:rsidRPr="000E4F1A">
        <w:rPr>
          <w:rFonts w:ascii="Times New Roman" w:hAnsi="Times New Roman" w:cs="Times New Roman"/>
          <w:sz w:val="24"/>
          <w:szCs w:val="24"/>
        </w:rPr>
        <w:t>aşağıdaki hususlara uyulması zorunlu olup; bu hususlara uyulmadan düzenlenen teklifler kabul edilmeyecektir:</w:t>
      </w:r>
      <w:bookmarkEnd w:id="2"/>
    </w:p>
    <w:p w:rsidR="00AB74A5" w:rsidRPr="000E4F1A" w:rsidRDefault="00AB74A5" w:rsidP="00E47716">
      <w:pPr>
        <w:pStyle w:val="Heading20"/>
        <w:keepNext/>
        <w:keepLines/>
        <w:shd w:val="clear" w:color="auto" w:fill="auto"/>
        <w:tabs>
          <w:tab w:val="left" w:pos="1729"/>
        </w:tabs>
        <w:spacing w:line="276" w:lineRule="auto"/>
        <w:ind w:right="1380" w:firstLine="0"/>
        <w:rPr>
          <w:rFonts w:ascii="Times New Roman" w:hAnsi="Times New Roman" w:cs="Times New Roman"/>
          <w:sz w:val="24"/>
          <w:szCs w:val="24"/>
        </w:rPr>
      </w:pPr>
    </w:p>
    <w:p w:rsidR="00E47716" w:rsidRPr="000E4F1A" w:rsidRDefault="00E47716" w:rsidP="00E47716">
      <w:pPr>
        <w:pStyle w:val="Heading20"/>
        <w:keepNext/>
        <w:keepLines/>
        <w:shd w:val="clear" w:color="auto" w:fill="auto"/>
        <w:tabs>
          <w:tab w:val="left" w:pos="1729"/>
        </w:tabs>
        <w:spacing w:line="276" w:lineRule="auto"/>
        <w:ind w:right="1380" w:firstLine="0"/>
        <w:rPr>
          <w:rFonts w:ascii="Times New Roman" w:hAnsi="Times New Roman" w:cs="Times New Roman"/>
          <w:sz w:val="24"/>
          <w:szCs w:val="24"/>
        </w:rPr>
      </w:pPr>
    </w:p>
    <w:p w:rsidR="00E441D0" w:rsidRPr="000E4F1A" w:rsidRDefault="0067753B" w:rsidP="00E47716">
      <w:pPr>
        <w:pStyle w:val="GvdeMetni2"/>
        <w:numPr>
          <w:ilvl w:val="0"/>
          <w:numId w:val="5"/>
        </w:numPr>
        <w:shd w:val="clear" w:color="auto" w:fill="auto"/>
        <w:tabs>
          <w:tab w:val="left" w:pos="1033"/>
        </w:tabs>
        <w:spacing w:after="0" w:line="276" w:lineRule="auto"/>
        <w:ind w:right="1380"/>
        <w:jc w:val="both"/>
        <w:rPr>
          <w:rFonts w:ascii="Times New Roman" w:hAnsi="Times New Roman" w:cs="Times New Roman"/>
          <w:sz w:val="24"/>
          <w:szCs w:val="24"/>
        </w:rPr>
      </w:pPr>
      <w:r w:rsidRPr="000E4F1A">
        <w:rPr>
          <w:rFonts w:ascii="Times New Roman" w:hAnsi="Times New Roman" w:cs="Times New Roman"/>
          <w:sz w:val="24"/>
          <w:szCs w:val="24"/>
        </w:rPr>
        <w:t xml:space="preserve">   </w:t>
      </w:r>
      <w:r w:rsidR="00387055" w:rsidRPr="000E4F1A">
        <w:rPr>
          <w:rFonts w:ascii="Times New Roman" w:hAnsi="Times New Roman" w:cs="Times New Roman"/>
          <w:sz w:val="24"/>
          <w:szCs w:val="24"/>
        </w:rPr>
        <w:t>1/10/2014 tarihli ve 29136 mükerrer sayılı Resmi Ga</w:t>
      </w:r>
      <w:r w:rsidR="009F1F97" w:rsidRPr="000E4F1A">
        <w:rPr>
          <w:rFonts w:ascii="Times New Roman" w:hAnsi="Times New Roman" w:cs="Times New Roman"/>
          <w:sz w:val="24"/>
          <w:szCs w:val="24"/>
        </w:rPr>
        <w:t>zete'de yayımlanan Türkiye Yüzme</w:t>
      </w:r>
      <w:r w:rsidR="00387055" w:rsidRPr="000E4F1A">
        <w:rPr>
          <w:rFonts w:ascii="Times New Roman" w:hAnsi="Times New Roman" w:cs="Times New Roman"/>
          <w:sz w:val="24"/>
          <w:szCs w:val="24"/>
        </w:rPr>
        <w:t xml:space="preserve"> Federa</w:t>
      </w:r>
      <w:r w:rsidR="00842847" w:rsidRPr="000E4F1A">
        <w:rPr>
          <w:rFonts w:ascii="Times New Roman" w:hAnsi="Times New Roman" w:cs="Times New Roman"/>
          <w:sz w:val="24"/>
          <w:szCs w:val="24"/>
        </w:rPr>
        <w:t>syonu Ana Statüsünün 9/2 maddesinde yer alan</w:t>
      </w:r>
      <w:r w:rsidR="00387055" w:rsidRPr="000E4F1A">
        <w:rPr>
          <w:rFonts w:ascii="Times New Roman" w:hAnsi="Times New Roman" w:cs="Times New Roman"/>
          <w:sz w:val="24"/>
          <w:szCs w:val="24"/>
        </w:rPr>
        <w:t>;</w:t>
      </w:r>
      <w:r w:rsidR="00842847" w:rsidRPr="000E4F1A">
        <w:rPr>
          <w:rFonts w:ascii="Times New Roman" w:hAnsi="Times New Roman" w:cs="Times New Roman"/>
          <w:sz w:val="24"/>
          <w:szCs w:val="24"/>
        </w:rPr>
        <w:t xml:space="preserve"> </w:t>
      </w:r>
      <w:r w:rsidR="00842847" w:rsidRPr="000E4F1A">
        <w:rPr>
          <w:rFonts w:ascii="Times New Roman" w:hAnsi="Times New Roman" w:cs="Times New Roman"/>
          <w:b/>
          <w:color w:val="FF0000"/>
          <w:sz w:val="24"/>
          <w:szCs w:val="24"/>
        </w:rPr>
        <w:t>“Her üye ancak bir başkan adayı için teklifte bulunabilir”</w:t>
      </w:r>
      <w:r w:rsidR="00842847" w:rsidRPr="000E4F1A">
        <w:rPr>
          <w:rFonts w:ascii="Times New Roman" w:hAnsi="Times New Roman" w:cs="Times New Roman"/>
          <w:sz w:val="24"/>
          <w:szCs w:val="24"/>
        </w:rPr>
        <w:t xml:space="preserve"> hükmü gereği</w:t>
      </w:r>
      <w:r w:rsidR="00387055" w:rsidRPr="000E4F1A">
        <w:rPr>
          <w:rFonts w:ascii="Times New Roman" w:hAnsi="Times New Roman" w:cs="Times New Roman"/>
          <w:sz w:val="24"/>
          <w:szCs w:val="24"/>
        </w:rPr>
        <w:t>; birden fazla başkan adayına verilen tekliflerin tümü geçersiz</w:t>
      </w:r>
      <w:r w:rsidR="00852169" w:rsidRPr="000E4F1A">
        <w:rPr>
          <w:rFonts w:ascii="Times New Roman" w:hAnsi="Times New Roman" w:cs="Times New Roman"/>
          <w:sz w:val="24"/>
          <w:szCs w:val="24"/>
        </w:rPr>
        <w:t xml:space="preserve"> (mükerrer)</w:t>
      </w:r>
      <w:r w:rsidR="00387055" w:rsidRPr="000E4F1A">
        <w:rPr>
          <w:rFonts w:ascii="Times New Roman" w:hAnsi="Times New Roman" w:cs="Times New Roman"/>
          <w:sz w:val="24"/>
          <w:szCs w:val="24"/>
        </w:rPr>
        <w:t xml:space="preserve"> sayılacaktır.</w:t>
      </w:r>
    </w:p>
    <w:p w:rsidR="00E47716" w:rsidRPr="000E4F1A" w:rsidRDefault="00E47716" w:rsidP="00E47716">
      <w:pPr>
        <w:pStyle w:val="GvdeMetni2"/>
        <w:shd w:val="clear" w:color="auto" w:fill="auto"/>
        <w:tabs>
          <w:tab w:val="left" w:pos="1033"/>
        </w:tabs>
        <w:spacing w:after="0" w:line="276" w:lineRule="auto"/>
        <w:ind w:right="1380"/>
        <w:jc w:val="both"/>
        <w:rPr>
          <w:rFonts w:ascii="Times New Roman" w:hAnsi="Times New Roman" w:cs="Times New Roman"/>
          <w:sz w:val="24"/>
          <w:szCs w:val="24"/>
        </w:rPr>
      </w:pPr>
    </w:p>
    <w:p w:rsidR="00E441D0" w:rsidRPr="000E4F1A" w:rsidRDefault="00387055" w:rsidP="00E47716">
      <w:pPr>
        <w:pStyle w:val="GvdeMetni2"/>
        <w:numPr>
          <w:ilvl w:val="0"/>
          <w:numId w:val="5"/>
        </w:numPr>
        <w:shd w:val="clear" w:color="auto" w:fill="auto"/>
        <w:tabs>
          <w:tab w:val="left" w:pos="1033"/>
        </w:tabs>
        <w:spacing w:after="0" w:line="276" w:lineRule="auto"/>
        <w:ind w:right="1380"/>
        <w:jc w:val="both"/>
        <w:rPr>
          <w:rFonts w:ascii="Times New Roman" w:hAnsi="Times New Roman" w:cs="Times New Roman"/>
          <w:sz w:val="24"/>
          <w:szCs w:val="24"/>
        </w:rPr>
      </w:pPr>
      <w:r w:rsidRPr="000E4F1A">
        <w:rPr>
          <w:rFonts w:ascii="Times New Roman" w:hAnsi="Times New Roman" w:cs="Times New Roman"/>
          <w:sz w:val="24"/>
          <w:szCs w:val="24"/>
        </w:rPr>
        <w:t>Başkan adayı tekliflerinin sadece aslı kabul edilecek; fotokopi, faks, e-posta ve benzeri çıktılar geçersiz sayılacaktır.</w:t>
      </w:r>
    </w:p>
    <w:p w:rsidR="00E47716" w:rsidRPr="000E4F1A" w:rsidRDefault="00E47716" w:rsidP="00E47716">
      <w:pPr>
        <w:pStyle w:val="GvdeMetni2"/>
        <w:shd w:val="clear" w:color="auto" w:fill="auto"/>
        <w:tabs>
          <w:tab w:val="left" w:pos="1033"/>
        </w:tabs>
        <w:spacing w:after="0" w:line="276" w:lineRule="auto"/>
        <w:ind w:right="1380"/>
        <w:jc w:val="both"/>
        <w:rPr>
          <w:rFonts w:ascii="Times New Roman" w:hAnsi="Times New Roman" w:cs="Times New Roman"/>
          <w:sz w:val="24"/>
          <w:szCs w:val="24"/>
        </w:rPr>
      </w:pPr>
    </w:p>
    <w:p w:rsidR="00E47716" w:rsidRPr="000E4F1A" w:rsidRDefault="00387055" w:rsidP="00E47716">
      <w:pPr>
        <w:pStyle w:val="GvdeMetni2"/>
        <w:numPr>
          <w:ilvl w:val="0"/>
          <w:numId w:val="5"/>
        </w:numPr>
        <w:shd w:val="clear" w:color="auto" w:fill="auto"/>
        <w:tabs>
          <w:tab w:val="left" w:pos="982"/>
        </w:tabs>
        <w:spacing w:after="0" w:line="276" w:lineRule="auto"/>
        <w:ind w:right="1380"/>
        <w:jc w:val="both"/>
        <w:rPr>
          <w:rFonts w:ascii="Times New Roman" w:hAnsi="Times New Roman" w:cs="Times New Roman"/>
          <w:sz w:val="24"/>
          <w:szCs w:val="24"/>
        </w:rPr>
      </w:pPr>
      <w:r w:rsidRPr="000E4F1A">
        <w:rPr>
          <w:rFonts w:ascii="Times New Roman" w:hAnsi="Times New Roman" w:cs="Times New Roman"/>
          <w:sz w:val="24"/>
          <w:szCs w:val="24"/>
        </w:rPr>
        <w:t>Teklifte; teklif sahibinin adı, soyadı ve T.C. kimlik numarası ile desteklediği başkan adayının adı ve soyadının herhangi bir kısaltma yapılmadan tam ve okunaklı bir şekilde yazılması zorunlu olup; bu hususlardan herhangi birinin eksik olması halinde teklif geçersiz sayılacaktır.</w:t>
      </w:r>
    </w:p>
    <w:p w:rsidR="00E47716" w:rsidRPr="000E4F1A" w:rsidRDefault="00E47716" w:rsidP="00E47716">
      <w:pPr>
        <w:pStyle w:val="ListeParagraf"/>
        <w:rPr>
          <w:rFonts w:ascii="Times New Roman" w:hAnsi="Times New Roman" w:cs="Times New Roman"/>
        </w:rPr>
      </w:pPr>
    </w:p>
    <w:p w:rsidR="00E47716" w:rsidRPr="000E4F1A" w:rsidRDefault="00387055" w:rsidP="00E47716">
      <w:pPr>
        <w:pStyle w:val="GvdeMetni2"/>
        <w:numPr>
          <w:ilvl w:val="0"/>
          <w:numId w:val="5"/>
        </w:numPr>
        <w:shd w:val="clear" w:color="auto" w:fill="auto"/>
        <w:tabs>
          <w:tab w:val="left" w:pos="970"/>
        </w:tabs>
        <w:spacing w:after="0" w:line="276" w:lineRule="auto"/>
        <w:ind w:right="1380"/>
        <w:jc w:val="both"/>
        <w:rPr>
          <w:rFonts w:ascii="Times New Roman" w:hAnsi="Times New Roman" w:cs="Times New Roman"/>
          <w:sz w:val="24"/>
          <w:szCs w:val="24"/>
        </w:rPr>
      </w:pPr>
      <w:r w:rsidRPr="000E4F1A">
        <w:rPr>
          <w:rFonts w:ascii="Times New Roman" w:hAnsi="Times New Roman" w:cs="Times New Roman"/>
          <w:sz w:val="24"/>
          <w:szCs w:val="24"/>
        </w:rPr>
        <w:t>Tekliflerin; geçici delege lis</w:t>
      </w:r>
      <w:r w:rsidR="009E69F0" w:rsidRPr="000E4F1A">
        <w:rPr>
          <w:rFonts w:ascii="Times New Roman" w:hAnsi="Times New Roman" w:cs="Times New Roman"/>
          <w:sz w:val="24"/>
          <w:szCs w:val="24"/>
        </w:rPr>
        <w:t xml:space="preserve">tesinin ilan edildiği </w:t>
      </w:r>
      <w:r w:rsidR="009E69F0" w:rsidRPr="000E4F1A">
        <w:rPr>
          <w:rFonts w:ascii="Times New Roman" w:hAnsi="Times New Roman" w:cs="Times New Roman"/>
          <w:b/>
          <w:sz w:val="24"/>
          <w:szCs w:val="24"/>
        </w:rPr>
        <w:t>6 Mart 2017 Pazartesi</w:t>
      </w:r>
      <w:r w:rsidRPr="000E4F1A">
        <w:rPr>
          <w:rFonts w:ascii="Times New Roman" w:hAnsi="Times New Roman" w:cs="Times New Roman"/>
          <w:sz w:val="24"/>
          <w:szCs w:val="24"/>
        </w:rPr>
        <w:t xml:space="preserve"> </w:t>
      </w:r>
      <w:r w:rsidR="009E69F0" w:rsidRPr="000E4F1A">
        <w:rPr>
          <w:rFonts w:ascii="Times New Roman" w:hAnsi="Times New Roman" w:cs="Times New Roman"/>
          <w:sz w:val="24"/>
          <w:szCs w:val="24"/>
        </w:rPr>
        <w:t xml:space="preserve">gününden </w:t>
      </w:r>
      <w:r w:rsidRPr="000E4F1A">
        <w:rPr>
          <w:rFonts w:ascii="Times New Roman" w:hAnsi="Times New Roman" w:cs="Times New Roman"/>
          <w:sz w:val="24"/>
          <w:szCs w:val="24"/>
        </w:rPr>
        <w:t>sonra düzenlenmesi ve imzalanması zorunlu olup; geçici delege listesinin ilanından önce ve delegelerin henüz belli olmadığı aşamada düzenlenen veya tarihi bulunmayan teklifler geçersiz sayılacaktır.</w:t>
      </w:r>
    </w:p>
    <w:p w:rsidR="00E47716" w:rsidRPr="000E4F1A" w:rsidRDefault="00E47716" w:rsidP="00E47716">
      <w:pPr>
        <w:pStyle w:val="ListeParagraf"/>
        <w:rPr>
          <w:rFonts w:ascii="Times New Roman" w:hAnsi="Times New Roman" w:cs="Times New Roman"/>
        </w:rPr>
      </w:pPr>
    </w:p>
    <w:p w:rsidR="00E441D0" w:rsidRPr="000E4F1A" w:rsidRDefault="00387055" w:rsidP="00E47716">
      <w:pPr>
        <w:pStyle w:val="GvdeMetni2"/>
        <w:numPr>
          <w:ilvl w:val="0"/>
          <w:numId w:val="5"/>
        </w:numPr>
        <w:shd w:val="clear" w:color="auto" w:fill="auto"/>
        <w:tabs>
          <w:tab w:val="left" w:pos="970"/>
        </w:tabs>
        <w:spacing w:after="0" w:line="276" w:lineRule="auto"/>
        <w:ind w:right="1380"/>
        <w:jc w:val="both"/>
        <w:rPr>
          <w:rFonts w:ascii="Times New Roman" w:hAnsi="Times New Roman" w:cs="Times New Roman"/>
          <w:sz w:val="24"/>
          <w:szCs w:val="24"/>
        </w:rPr>
      </w:pPr>
      <w:r w:rsidRPr="000E4F1A">
        <w:rPr>
          <w:rFonts w:ascii="Times New Roman" w:hAnsi="Times New Roman" w:cs="Times New Roman"/>
          <w:sz w:val="24"/>
          <w:szCs w:val="24"/>
        </w:rPr>
        <w:t>Teklifin tek bir delege tarafından imzalanması zorunlu olup; aynı teklifin birden fazla delege tarafından imzalanması şeklindeki toplu teklifler geçersiz sayılacaktır.</w:t>
      </w:r>
    </w:p>
    <w:p w:rsidR="00E47716" w:rsidRPr="000E4F1A" w:rsidRDefault="00E47716" w:rsidP="00E47716">
      <w:pPr>
        <w:pStyle w:val="GvdeMetni2"/>
        <w:shd w:val="clear" w:color="auto" w:fill="auto"/>
        <w:tabs>
          <w:tab w:val="left" w:pos="970"/>
        </w:tabs>
        <w:spacing w:after="0" w:line="276" w:lineRule="auto"/>
        <w:ind w:right="1380"/>
        <w:jc w:val="both"/>
        <w:rPr>
          <w:rFonts w:ascii="Times New Roman" w:hAnsi="Times New Roman" w:cs="Times New Roman"/>
          <w:sz w:val="24"/>
          <w:szCs w:val="24"/>
        </w:rPr>
      </w:pPr>
    </w:p>
    <w:p w:rsidR="00562DD0" w:rsidRPr="000E4F1A" w:rsidRDefault="00410E57" w:rsidP="00562DD0">
      <w:pPr>
        <w:pStyle w:val="Default"/>
        <w:jc w:val="both"/>
        <w:rPr>
          <w:rFonts w:ascii="Times New Roman" w:hAnsi="Times New Roman" w:cs="Times New Roman"/>
        </w:rPr>
      </w:pPr>
      <w:r w:rsidRPr="000E4F1A">
        <w:rPr>
          <w:rFonts w:ascii="Times New Roman" w:hAnsi="Times New Roman" w:cs="Times New Roman"/>
        </w:rPr>
        <w:t xml:space="preserve">               </w:t>
      </w:r>
      <w:r w:rsidR="0091746C" w:rsidRPr="000E4F1A">
        <w:rPr>
          <w:rFonts w:ascii="Times New Roman" w:hAnsi="Times New Roman" w:cs="Times New Roman"/>
        </w:rPr>
        <w:t>6</w:t>
      </w:r>
      <w:r w:rsidRPr="000E4F1A">
        <w:rPr>
          <w:rFonts w:ascii="Times New Roman" w:hAnsi="Times New Roman" w:cs="Times New Roman"/>
        </w:rPr>
        <w:t xml:space="preserve">- Türkiye </w:t>
      </w:r>
      <w:r w:rsidR="009E69F0" w:rsidRPr="000E4F1A">
        <w:rPr>
          <w:rFonts w:ascii="Times New Roman" w:hAnsi="Times New Roman" w:cs="Times New Roman"/>
        </w:rPr>
        <w:t>Yüzme</w:t>
      </w:r>
      <w:r w:rsidR="00387055" w:rsidRPr="000E4F1A">
        <w:rPr>
          <w:rFonts w:ascii="Times New Roman" w:hAnsi="Times New Roman" w:cs="Times New Roman"/>
        </w:rPr>
        <w:t xml:space="preserve"> Federasyonu Ana Statüsünün 9/2 maddesi uyarınc</w:t>
      </w:r>
      <w:r w:rsidR="009E69F0" w:rsidRPr="000E4F1A">
        <w:rPr>
          <w:rFonts w:ascii="Times New Roman" w:hAnsi="Times New Roman" w:cs="Times New Roman"/>
        </w:rPr>
        <w:t>a; Türkiye Yüzme Federasyonu</w:t>
      </w:r>
      <w:r w:rsidR="00387055" w:rsidRPr="000E4F1A">
        <w:rPr>
          <w:rFonts w:ascii="Times New Roman" w:hAnsi="Times New Roman" w:cs="Times New Roman"/>
        </w:rPr>
        <w:t xml:space="preserve"> </w:t>
      </w:r>
      <w:r w:rsidR="009E69F0" w:rsidRPr="000E4F1A">
        <w:rPr>
          <w:rFonts w:ascii="Times New Roman" w:hAnsi="Times New Roman" w:cs="Times New Roman"/>
        </w:rPr>
        <w:t xml:space="preserve">seçimli </w:t>
      </w:r>
      <w:r w:rsidR="00387055" w:rsidRPr="000E4F1A">
        <w:rPr>
          <w:rFonts w:ascii="Times New Roman" w:hAnsi="Times New Roman" w:cs="Times New Roman"/>
        </w:rPr>
        <w:t>olağan</w:t>
      </w:r>
      <w:r w:rsidR="009E69F0" w:rsidRPr="000E4F1A">
        <w:rPr>
          <w:rFonts w:ascii="Times New Roman" w:hAnsi="Times New Roman" w:cs="Times New Roman"/>
        </w:rPr>
        <w:t>üstü</w:t>
      </w:r>
      <w:r w:rsidR="00387055" w:rsidRPr="000E4F1A">
        <w:rPr>
          <w:rFonts w:ascii="Times New Roman" w:hAnsi="Times New Roman" w:cs="Times New Roman"/>
        </w:rPr>
        <w:t xml:space="preserve"> genel kurulu için başkan adayları tarafından yatırılması gereken adaylık ücreti; </w:t>
      </w:r>
      <w:r w:rsidR="009E69F0" w:rsidRPr="000E4F1A">
        <w:rPr>
          <w:rFonts w:ascii="Times New Roman" w:hAnsi="Times New Roman" w:cs="Times New Roman"/>
        </w:rPr>
        <w:t xml:space="preserve">Federasyonun </w:t>
      </w:r>
      <w:r w:rsidR="00896143">
        <w:rPr>
          <w:rFonts w:ascii="Times New Roman" w:hAnsi="Times New Roman" w:cs="Times New Roman"/>
        </w:rPr>
        <w:t>23</w:t>
      </w:r>
      <w:r w:rsidR="009E69F0" w:rsidRPr="000E4F1A">
        <w:rPr>
          <w:rFonts w:ascii="Times New Roman" w:hAnsi="Times New Roman" w:cs="Times New Roman"/>
        </w:rPr>
        <w:t>/</w:t>
      </w:r>
      <w:r w:rsidR="00896143">
        <w:rPr>
          <w:rFonts w:ascii="Times New Roman" w:hAnsi="Times New Roman" w:cs="Times New Roman"/>
        </w:rPr>
        <w:t>02</w:t>
      </w:r>
      <w:r w:rsidR="009E69F0" w:rsidRPr="000E4F1A">
        <w:rPr>
          <w:rFonts w:ascii="Times New Roman" w:hAnsi="Times New Roman" w:cs="Times New Roman"/>
        </w:rPr>
        <w:t xml:space="preserve">/2017 tarihli ve </w:t>
      </w:r>
      <w:r w:rsidR="00896143">
        <w:rPr>
          <w:rFonts w:ascii="Times New Roman" w:hAnsi="Times New Roman" w:cs="Times New Roman"/>
        </w:rPr>
        <w:t xml:space="preserve">3 </w:t>
      </w:r>
      <w:r w:rsidR="009E69F0" w:rsidRPr="000E4F1A">
        <w:rPr>
          <w:rFonts w:ascii="Times New Roman" w:hAnsi="Times New Roman" w:cs="Times New Roman"/>
        </w:rPr>
        <w:t xml:space="preserve">sayılı kararı ile </w:t>
      </w:r>
      <w:r w:rsidR="00896143">
        <w:rPr>
          <w:rFonts w:ascii="Times New Roman" w:hAnsi="Times New Roman" w:cs="Times New Roman"/>
        </w:rPr>
        <w:t>3.000(ÜÇBİN)</w:t>
      </w:r>
      <w:r w:rsidR="00387055" w:rsidRPr="000E4F1A">
        <w:rPr>
          <w:rFonts w:ascii="Times New Roman" w:hAnsi="Times New Roman" w:cs="Times New Roman"/>
        </w:rPr>
        <w:t xml:space="preserve"> TL. olarak belirlenmiş olup; söz konu</w:t>
      </w:r>
      <w:r w:rsidR="009E69F0" w:rsidRPr="000E4F1A">
        <w:rPr>
          <w:rFonts w:ascii="Times New Roman" w:hAnsi="Times New Roman" w:cs="Times New Roman"/>
        </w:rPr>
        <w:t>su adaylık ücretinin Türkiye Yüzme Federasyonunun</w:t>
      </w:r>
      <w:r w:rsidR="00562DD0" w:rsidRPr="000E4F1A">
        <w:rPr>
          <w:rFonts w:ascii="Times New Roman" w:hAnsi="Times New Roman" w:cs="Times New Roman"/>
        </w:rPr>
        <w:t xml:space="preserve"> aşağıda belirtilen resmi hesabına ait;</w:t>
      </w:r>
      <w:r w:rsidR="00562DD0" w:rsidRPr="000E4F1A">
        <w:rPr>
          <w:rFonts w:ascii="Times New Roman" w:hAnsi="Times New Roman" w:cs="Times New Roman"/>
        </w:rPr>
        <w:br/>
      </w:r>
    </w:p>
    <w:p w:rsidR="00562DD0" w:rsidRPr="000E4F1A" w:rsidRDefault="00562DD0" w:rsidP="00562DD0">
      <w:pPr>
        <w:pStyle w:val="Default"/>
        <w:jc w:val="both"/>
        <w:rPr>
          <w:rFonts w:ascii="Times New Roman" w:hAnsi="Times New Roman" w:cs="Times New Roman"/>
        </w:rPr>
      </w:pPr>
      <w:r w:rsidRPr="000E4F1A">
        <w:rPr>
          <w:rFonts w:ascii="Times New Roman" w:hAnsi="Times New Roman" w:cs="Times New Roman"/>
        </w:rPr>
        <w:t xml:space="preserve">Hesap Sahibi </w:t>
      </w:r>
      <w:r w:rsidRPr="000E4F1A">
        <w:rPr>
          <w:rFonts w:ascii="Times New Roman" w:hAnsi="Times New Roman" w:cs="Times New Roman"/>
        </w:rPr>
        <w:tab/>
      </w:r>
      <w:r w:rsidRPr="000E4F1A">
        <w:rPr>
          <w:rFonts w:ascii="Times New Roman" w:hAnsi="Times New Roman" w:cs="Times New Roman"/>
        </w:rPr>
        <w:tab/>
        <w:t xml:space="preserve">: </w:t>
      </w:r>
      <w:r w:rsidR="00896143">
        <w:rPr>
          <w:rFonts w:ascii="Times New Roman" w:hAnsi="Times New Roman" w:cs="Times New Roman"/>
        </w:rPr>
        <w:t>TÜRKİYE YÜZME FEDERASYONU</w:t>
      </w:r>
    </w:p>
    <w:p w:rsidR="00562DD0" w:rsidRPr="000E4F1A" w:rsidRDefault="00562DD0" w:rsidP="00562DD0">
      <w:pPr>
        <w:pStyle w:val="Default"/>
        <w:jc w:val="both"/>
        <w:rPr>
          <w:rFonts w:ascii="Times New Roman" w:hAnsi="Times New Roman" w:cs="Times New Roman"/>
        </w:rPr>
      </w:pPr>
      <w:r w:rsidRPr="000E4F1A">
        <w:rPr>
          <w:rFonts w:ascii="Times New Roman" w:hAnsi="Times New Roman" w:cs="Times New Roman"/>
        </w:rPr>
        <w:t xml:space="preserve">Banka </w:t>
      </w:r>
      <w:r w:rsidRPr="000E4F1A">
        <w:rPr>
          <w:rFonts w:ascii="Times New Roman" w:hAnsi="Times New Roman" w:cs="Times New Roman"/>
        </w:rPr>
        <w:tab/>
      </w:r>
      <w:r w:rsidRPr="000E4F1A">
        <w:rPr>
          <w:rFonts w:ascii="Times New Roman" w:hAnsi="Times New Roman" w:cs="Times New Roman"/>
        </w:rPr>
        <w:tab/>
      </w:r>
      <w:r w:rsidRPr="000E4F1A">
        <w:rPr>
          <w:rFonts w:ascii="Times New Roman" w:hAnsi="Times New Roman" w:cs="Times New Roman"/>
        </w:rPr>
        <w:tab/>
        <w:t xml:space="preserve">: </w:t>
      </w:r>
      <w:r w:rsidRPr="000E4F1A">
        <w:rPr>
          <w:rFonts w:ascii="Times New Roman" w:hAnsi="Times New Roman" w:cs="Times New Roman"/>
          <w:color w:val="FF0000"/>
        </w:rPr>
        <w:t xml:space="preserve"> </w:t>
      </w:r>
      <w:r w:rsidR="00896143">
        <w:rPr>
          <w:rFonts w:ascii="Times New Roman" w:hAnsi="Times New Roman" w:cs="Times New Roman"/>
          <w:color w:val="FF0000"/>
        </w:rPr>
        <w:t>GARANTİ BANKASI</w:t>
      </w:r>
    </w:p>
    <w:p w:rsidR="00562DD0" w:rsidRPr="000E4F1A" w:rsidRDefault="00562DD0" w:rsidP="00562DD0">
      <w:pPr>
        <w:pStyle w:val="Default"/>
        <w:jc w:val="both"/>
        <w:rPr>
          <w:rFonts w:ascii="Times New Roman" w:hAnsi="Times New Roman" w:cs="Times New Roman"/>
        </w:rPr>
      </w:pPr>
      <w:r w:rsidRPr="000E4F1A">
        <w:rPr>
          <w:rFonts w:ascii="Times New Roman" w:hAnsi="Times New Roman" w:cs="Times New Roman"/>
        </w:rPr>
        <w:t xml:space="preserve">Şube </w:t>
      </w:r>
      <w:r w:rsidRPr="000E4F1A">
        <w:rPr>
          <w:rFonts w:ascii="Times New Roman" w:hAnsi="Times New Roman" w:cs="Times New Roman"/>
        </w:rPr>
        <w:tab/>
      </w:r>
      <w:r w:rsidRPr="000E4F1A">
        <w:rPr>
          <w:rFonts w:ascii="Times New Roman" w:hAnsi="Times New Roman" w:cs="Times New Roman"/>
        </w:rPr>
        <w:tab/>
      </w:r>
      <w:r w:rsidRPr="000E4F1A">
        <w:rPr>
          <w:rFonts w:ascii="Times New Roman" w:hAnsi="Times New Roman" w:cs="Times New Roman"/>
        </w:rPr>
        <w:tab/>
        <w:t>:</w:t>
      </w:r>
      <w:r w:rsidRPr="000E4F1A">
        <w:rPr>
          <w:rFonts w:ascii="Times New Roman" w:hAnsi="Times New Roman" w:cs="Times New Roman"/>
          <w:color w:val="FF0000"/>
        </w:rPr>
        <w:t xml:space="preserve"> </w:t>
      </w:r>
      <w:r w:rsidR="00896143">
        <w:rPr>
          <w:rFonts w:ascii="Times New Roman" w:hAnsi="Times New Roman" w:cs="Times New Roman"/>
          <w:color w:val="FF0000"/>
        </w:rPr>
        <w:t>ANAFARTALAR CAD.</w:t>
      </w:r>
    </w:p>
    <w:p w:rsidR="00562DD0" w:rsidRPr="000E4F1A" w:rsidRDefault="00562DD0" w:rsidP="00562DD0">
      <w:pPr>
        <w:pStyle w:val="Default"/>
        <w:jc w:val="both"/>
        <w:rPr>
          <w:rFonts w:ascii="Times New Roman" w:hAnsi="Times New Roman" w:cs="Times New Roman"/>
        </w:rPr>
      </w:pPr>
      <w:r w:rsidRPr="000E4F1A">
        <w:rPr>
          <w:rFonts w:ascii="Times New Roman" w:hAnsi="Times New Roman" w:cs="Times New Roman"/>
        </w:rPr>
        <w:t>Şube kodu</w:t>
      </w:r>
      <w:r w:rsidRPr="000E4F1A">
        <w:rPr>
          <w:rFonts w:ascii="Times New Roman" w:hAnsi="Times New Roman" w:cs="Times New Roman"/>
        </w:rPr>
        <w:tab/>
      </w:r>
      <w:r w:rsidRPr="000E4F1A">
        <w:rPr>
          <w:rFonts w:ascii="Times New Roman" w:hAnsi="Times New Roman" w:cs="Times New Roman"/>
        </w:rPr>
        <w:tab/>
        <w:t xml:space="preserve">: </w:t>
      </w:r>
      <w:r w:rsidR="00896143">
        <w:rPr>
          <w:rFonts w:ascii="Times New Roman" w:hAnsi="Times New Roman" w:cs="Times New Roman"/>
        </w:rPr>
        <w:t>711</w:t>
      </w:r>
    </w:p>
    <w:p w:rsidR="00562DD0" w:rsidRPr="000E4F1A" w:rsidRDefault="00562DD0" w:rsidP="00562DD0">
      <w:pPr>
        <w:pStyle w:val="Default"/>
        <w:jc w:val="both"/>
        <w:rPr>
          <w:rFonts w:ascii="Times New Roman" w:hAnsi="Times New Roman" w:cs="Times New Roman"/>
        </w:rPr>
      </w:pPr>
      <w:r w:rsidRPr="000E4F1A">
        <w:rPr>
          <w:rFonts w:ascii="Times New Roman" w:hAnsi="Times New Roman" w:cs="Times New Roman"/>
        </w:rPr>
        <w:t>Hesap No</w:t>
      </w:r>
      <w:r w:rsidRPr="000E4F1A">
        <w:rPr>
          <w:rFonts w:ascii="Times New Roman" w:hAnsi="Times New Roman" w:cs="Times New Roman"/>
        </w:rPr>
        <w:tab/>
      </w:r>
      <w:r w:rsidRPr="000E4F1A">
        <w:rPr>
          <w:rFonts w:ascii="Times New Roman" w:hAnsi="Times New Roman" w:cs="Times New Roman"/>
        </w:rPr>
        <w:tab/>
        <w:t xml:space="preserve">: </w:t>
      </w:r>
      <w:r w:rsidR="00896143">
        <w:rPr>
          <w:rFonts w:ascii="Times New Roman" w:hAnsi="Times New Roman" w:cs="Times New Roman"/>
        </w:rPr>
        <w:t>6298889</w:t>
      </w:r>
    </w:p>
    <w:p w:rsidR="00562DD0" w:rsidRPr="000E4F1A" w:rsidRDefault="00562DD0" w:rsidP="00562DD0">
      <w:pPr>
        <w:jc w:val="both"/>
        <w:rPr>
          <w:rFonts w:ascii="Times New Roman" w:hAnsi="Times New Roman"/>
          <w:b/>
          <w:bCs/>
          <w:i/>
          <w:iCs/>
          <w:color w:val="000000" w:themeColor="text1"/>
          <w:lang w:val="en-US"/>
        </w:rPr>
      </w:pPr>
      <w:r w:rsidRPr="000E4F1A">
        <w:rPr>
          <w:rFonts w:ascii="Times New Roman" w:hAnsi="Times New Roman"/>
        </w:rPr>
        <w:t xml:space="preserve">IBAN </w:t>
      </w:r>
      <w:r w:rsidRPr="000E4F1A">
        <w:rPr>
          <w:rFonts w:ascii="Times New Roman" w:hAnsi="Times New Roman"/>
        </w:rPr>
        <w:tab/>
      </w:r>
      <w:r w:rsidRPr="000E4F1A">
        <w:rPr>
          <w:rFonts w:ascii="Times New Roman" w:hAnsi="Times New Roman"/>
        </w:rPr>
        <w:tab/>
      </w:r>
      <w:r w:rsidRPr="000E4F1A">
        <w:rPr>
          <w:rFonts w:ascii="Times New Roman" w:hAnsi="Times New Roman"/>
        </w:rPr>
        <w:tab/>
        <w:t xml:space="preserve">: </w:t>
      </w:r>
      <w:r w:rsidR="00896143">
        <w:rPr>
          <w:rFonts w:ascii="Times New Roman" w:hAnsi="Times New Roman"/>
        </w:rPr>
        <w:t>TR150006200071100006298889</w:t>
      </w:r>
    </w:p>
    <w:p w:rsidR="0091746C" w:rsidRPr="000E4F1A" w:rsidRDefault="00562DD0" w:rsidP="00562DD0">
      <w:pPr>
        <w:pStyle w:val="GvdeMetni2"/>
        <w:shd w:val="clear" w:color="auto" w:fill="auto"/>
        <w:tabs>
          <w:tab w:val="left" w:pos="1779"/>
        </w:tabs>
        <w:spacing w:after="997" w:line="276" w:lineRule="auto"/>
        <w:ind w:right="1380"/>
        <w:jc w:val="both"/>
        <w:rPr>
          <w:rFonts w:ascii="Times New Roman" w:hAnsi="Times New Roman" w:cs="Times New Roman"/>
          <w:sz w:val="24"/>
          <w:szCs w:val="24"/>
        </w:rPr>
      </w:pPr>
      <w:r w:rsidRPr="000E4F1A">
        <w:rPr>
          <w:rFonts w:ascii="Times New Roman" w:hAnsi="Times New Roman" w:cs="Times New Roman"/>
          <w:sz w:val="24"/>
          <w:szCs w:val="24"/>
        </w:rPr>
        <w:br/>
      </w:r>
      <w:r w:rsidR="009E69F0" w:rsidRPr="000E4F1A">
        <w:rPr>
          <w:rFonts w:ascii="Times New Roman" w:hAnsi="Times New Roman" w:cs="Times New Roman"/>
          <w:sz w:val="24"/>
          <w:szCs w:val="24"/>
        </w:rPr>
        <w:t>banka dekontunun en geç 27 Mart</w:t>
      </w:r>
      <w:r w:rsidR="00387055" w:rsidRPr="000E4F1A">
        <w:rPr>
          <w:rFonts w:ascii="Times New Roman" w:hAnsi="Times New Roman" w:cs="Times New Roman"/>
          <w:sz w:val="24"/>
          <w:szCs w:val="24"/>
        </w:rPr>
        <w:t xml:space="preserve"> 2017 günü </w:t>
      </w:r>
      <w:r w:rsidR="00852169" w:rsidRPr="000E4F1A">
        <w:rPr>
          <w:rFonts w:ascii="Times New Roman" w:hAnsi="Times New Roman" w:cs="Times New Roman"/>
          <w:sz w:val="24"/>
          <w:szCs w:val="24"/>
        </w:rPr>
        <w:t>saat 16:00’a</w:t>
      </w:r>
      <w:r w:rsidR="00387055" w:rsidRPr="000E4F1A">
        <w:rPr>
          <w:rFonts w:ascii="Times New Roman" w:hAnsi="Times New Roman" w:cs="Times New Roman"/>
          <w:sz w:val="24"/>
          <w:szCs w:val="24"/>
        </w:rPr>
        <w:t xml:space="preserve"> kadar başkan adaylığı için gerekli diğer b</w:t>
      </w:r>
      <w:r w:rsidR="009E69F0" w:rsidRPr="000E4F1A">
        <w:rPr>
          <w:rFonts w:ascii="Times New Roman" w:hAnsi="Times New Roman" w:cs="Times New Roman"/>
          <w:sz w:val="24"/>
          <w:szCs w:val="24"/>
        </w:rPr>
        <w:t>elgelerle birlikte</w:t>
      </w:r>
      <w:r w:rsidR="00431FCD" w:rsidRPr="000E4F1A">
        <w:rPr>
          <w:rFonts w:ascii="Times New Roman" w:hAnsi="Times New Roman" w:cs="Times New Roman"/>
          <w:sz w:val="24"/>
          <w:szCs w:val="24"/>
        </w:rPr>
        <w:t xml:space="preserve"> yukarıda belirtildiği gibi</w:t>
      </w:r>
      <w:r w:rsidR="009E69F0" w:rsidRPr="000E4F1A">
        <w:rPr>
          <w:rFonts w:ascii="Times New Roman" w:hAnsi="Times New Roman" w:cs="Times New Roman"/>
          <w:sz w:val="24"/>
          <w:szCs w:val="24"/>
        </w:rPr>
        <w:t xml:space="preserve"> Türkiye Yüzme</w:t>
      </w:r>
      <w:r w:rsidR="00387055" w:rsidRPr="000E4F1A">
        <w:rPr>
          <w:rFonts w:ascii="Times New Roman" w:hAnsi="Times New Roman" w:cs="Times New Roman"/>
          <w:sz w:val="24"/>
          <w:szCs w:val="24"/>
        </w:rPr>
        <w:t xml:space="preserve"> Federasyonu </w:t>
      </w:r>
      <w:r w:rsidR="009E69F0" w:rsidRPr="000E4F1A">
        <w:rPr>
          <w:rFonts w:ascii="Times New Roman" w:hAnsi="Times New Roman" w:cs="Times New Roman"/>
          <w:sz w:val="24"/>
          <w:szCs w:val="24"/>
        </w:rPr>
        <w:t xml:space="preserve">Başkanlığına </w:t>
      </w:r>
      <w:r w:rsidR="00387055" w:rsidRPr="000E4F1A">
        <w:rPr>
          <w:rFonts w:ascii="Times New Roman" w:hAnsi="Times New Roman" w:cs="Times New Roman"/>
          <w:sz w:val="24"/>
          <w:szCs w:val="24"/>
        </w:rPr>
        <w:t>t</w:t>
      </w:r>
      <w:r w:rsidR="009E69F0" w:rsidRPr="000E4F1A">
        <w:rPr>
          <w:rFonts w:ascii="Times New Roman" w:hAnsi="Times New Roman" w:cs="Times New Roman"/>
          <w:sz w:val="24"/>
          <w:szCs w:val="24"/>
        </w:rPr>
        <w:t xml:space="preserve">eslim edilmesi gerekmektedir. </w:t>
      </w:r>
      <w:r w:rsidR="00896143">
        <w:rPr>
          <w:rFonts w:ascii="Times New Roman" w:hAnsi="Times New Roman" w:cs="Times New Roman"/>
          <w:sz w:val="24"/>
          <w:szCs w:val="24"/>
        </w:rPr>
        <w:t>06</w:t>
      </w:r>
      <w:r w:rsidR="009E69F0" w:rsidRPr="000E4F1A">
        <w:rPr>
          <w:rFonts w:ascii="Times New Roman" w:hAnsi="Times New Roman" w:cs="Times New Roman"/>
          <w:sz w:val="24"/>
          <w:szCs w:val="24"/>
        </w:rPr>
        <w:t>/</w:t>
      </w:r>
      <w:r w:rsidR="00896143">
        <w:rPr>
          <w:rFonts w:ascii="Times New Roman" w:hAnsi="Times New Roman" w:cs="Times New Roman"/>
          <w:sz w:val="24"/>
          <w:szCs w:val="24"/>
        </w:rPr>
        <w:t>03</w:t>
      </w:r>
      <w:r w:rsidR="009E69F0" w:rsidRPr="000E4F1A">
        <w:rPr>
          <w:rFonts w:ascii="Times New Roman" w:hAnsi="Times New Roman" w:cs="Times New Roman"/>
          <w:sz w:val="24"/>
          <w:szCs w:val="24"/>
        </w:rPr>
        <w:t>/2017</w:t>
      </w:r>
    </w:p>
    <w:p w:rsidR="00E441D0" w:rsidRPr="00E47716" w:rsidRDefault="009E69F0" w:rsidP="0091746C">
      <w:pPr>
        <w:pStyle w:val="GvdeMetni2"/>
        <w:shd w:val="clear" w:color="auto" w:fill="auto"/>
        <w:tabs>
          <w:tab w:val="left" w:pos="1779"/>
        </w:tabs>
        <w:spacing w:after="997" w:line="276" w:lineRule="auto"/>
        <w:ind w:left="20" w:right="1380"/>
        <w:jc w:val="right"/>
        <w:rPr>
          <w:rFonts w:ascii="Times New Roman" w:hAnsi="Times New Roman" w:cs="Times New Roman"/>
          <w:sz w:val="24"/>
          <w:szCs w:val="24"/>
        </w:rPr>
      </w:pPr>
      <w:r w:rsidRPr="000E4F1A">
        <w:rPr>
          <w:rFonts w:ascii="Times New Roman" w:hAnsi="Times New Roman" w:cs="Times New Roman"/>
          <w:sz w:val="24"/>
          <w:szCs w:val="24"/>
        </w:rPr>
        <w:t xml:space="preserve">TÜRKİYE YÜZME </w:t>
      </w:r>
      <w:r w:rsidR="00387055" w:rsidRPr="000E4F1A">
        <w:rPr>
          <w:rFonts w:ascii="Times New Roman" w:hAnsi="Times New Roman" w:cs="Times New Roman"/>
          <w:sz w:val="24"/>
          <w:szCs w:val="24"/>
        </w:rPr>
        <w:t xml:space="preserve">FEDERASYONU </w:t>
      </w:r>
      <w:r w:rsidRPr="000E4F1A">
        <w:rPr>
          <w:rFonts w:ascii="Times New Roman" w:hAnsi="Times New Roman" w:cs="Times New Roman"/>
          <w:sz w:val="24"/>
          <w:szCs w:val="24"/>
        </w:rPr>
        <w:t>BAŞKANLIĞI</w:t>
      </w:r>
    </w:p>
    <w:p w:rsidR="00E441D0" w:rsidRPr="00E47716" w:rsidRDefault="00E441D0" w:rsidP="00E47716">
      <w:pPr>
        <w:spacing w:line="276" w:lineRule="auto"/>
        <w:rPr>
          <w:rFonts w:ascii="Times New Roman" w:hAnsi="Times New Roman" w:cs="Times New Roman"/>
        </w:rPr>
      </w:pPr>
    </w:p>
    <w:sectPr w:rsidR="00E441D0" w:rsidRPr="00E47716" w:rsidSect="00E441D0">
      <w:type w:val="continuous"/>
      <w:pgSz w:w="11905" w:h="16837"/>
      <w:pgMar w:top="1991" w:right="0" w:bottom="628" w:left="14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28" w:rsidRDefault="00751328" w:rsidP="00E441D0">
      <w:r>
        <w:separator/>
      </w:r>
    </w:p>
  </w:endnote>
  <w:endnote w:type="continuationSeparator" w:id="0">
    <w:p w:rsidR="00751328" w:rsidRDefault="00751328" w:rsidP="00E4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28" w:rsidRDefault="00751328"/>
  </w:footnote>
  <w:footnote w:type="continuationSeparator" w:id="0">
    <w:p w:rsidR="00751328" w:rsidRDefault="007513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F14"/>
    <w:multiLevelType w:val="hybridMultilevel"/>
    <w:tmpl w:val="44BAF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6A032A"/>
    <w:multiLevelType w:val="hybridMultilevel"/>
    <w:tmpl w:val="1694A858"/>
    <w:lvl w:ilvl="0" w:tplc="041F0001">
      <w:start w:val="1"/>
      <w:numFmt w:val="bullet"/>
      <w:lvlText w:val=""/>
      <w:lvlJc w:val="left"/>
      <w:pPr>
        <w:ind w:left="1371" w:hanging="360"/>
      </w:pPr>
      <w:rPr>
        <w:rFonts w:ascii="Symbol" w:hAnsi="Symbol" w:hint="default"/>
      </w:rPr>
    </w:lvl>
    <w:lvl w:ilvl="1" w:tplc="041F0003" w:tentative="1">
      <w:start w:val="1"/>
      <w:numFmt w:val="bullet"/>
      <w:lvlText w:val="o"/>
      <w:lvlJc w:val="left"/>
      <w:pPr>
        <w:ind w:left="2091" w:hanging="360"/>
      </w:pPr>
      <w:rPr>
        <w:rFonts w:ascii="Courier New" w:hAnsi="Courier New" w:cs="Courier New" w:hint="default"/>
      </w:rPr>
    </w:lvl>
    <w:lvl w:ilvl="2" w:tplc="041F0005" w:tentative="1">
      <w:start w:val="1"/>
      <w:numFmt w:val="bullet"/>
      <w:lvlText w:val=""/>
      <w:lvlJc w:val="left"/>
      <w:pPr>
        <w:ind w:left="2811" w:hanging="360"/>
      </w:pPr>
      <w:rPr>
        <w:rFonts w:ascii="Wingdings" w:hAnsi="Wingdings" w:hint="default"/>
      </w:rPr>
    </w:lvl>
    <w:lvl w:ilvl="3" w:tplc="041F0001" w:tentative="1">
      <w:start w:val="1"/>
      <w:numFmt w:val="bullet"/>
      <w:lvlText w:val=""/>
      <w:lvlJc w:val="left"/>
      <w:pPr>
        <w:ind w:left="3531" w:hanging="360"/>
      </w:pPr>
      <w:rPr>
        <w:rFonts w:ascii="Symbol" w:hAnsi="Symbol" w:hint="default"/>
      </w:rPr>
    </w:lvl>
    <w:lvl w:ilvl="4" w:tplc="041F0003" w:tentative="1">
      <w:start w:val="1"/>
      <w:numFmt w:val="bullet"/>
      <w:lvlText w:val="o"/>
      <w:lvlJc w:val="left"/>
      <w:pPr>
        <w:ind w:left="4251" w:hanging="360"/>
      </w:pPr>
      <w:rPr>
        <w:rFonts w:ascii="Courier New" w:hAnsi="Courier New" w:cs="Courier New" w:hint="default"/>
      </w:rPr>
    </w:lvl>
    <w:lvl w:ilvl="5" w:tplc="041F0005" w:tentative="1">
      <w:start w:val="1"/>
      <w:numFmt w:val="bullet"/>
      <w:lvlText w:val=""/>
      <w:lvlJc w:val="left"/>
      <w:pPr>
        <w:ind w:left="4971" w:hanging="360"/>
      </w:pPr>
      <w:rPr>
        <w:rFonts w:ascii="Wingdings" w:hAnsi="Wingdings" w:hint="default"/>
      </w:rPr>
    </w:lvl>
    <w:lvl w:ilvl="6" w:tplc="041F0001" w:tentative="1">
      <w:start w:val="1"/>
      <w:numFmt w:val="bullet"/>
      <w:lvlText w:val=""/>
      <w:lvlJc w:val="left"/>
      <w:pPr>
        <w:ind w:left="5691" w:hanging="360"/>
      </w:pPr>
      <w:rPr>
        <w:rFonts w:ascii="Symbol" w:hAnsi="Symbol" w:hint="default"/>
      </w:rPr>
    </w:lvl>
    <w:lvl w:ilvl="7" w:tplc="041F0003" w:tentative="1">
      <w:start w:val="1"/>
      <w:numFmt w:val="bullet"/>
      <w:lvlText w:val="o"/>
      <w:lvlJc w:val="left"/>
      <w:pPr>
        <w:ind w:left="6411" w:hanging="360"/>
      </w:pPr>
      <w:rPr>
        <w:rFonts w:ascii="Courier New" w:hAnsi="Courier New" w:cs="Courier New" w:hint="default"/>
      </w:rPr>
    </w:lvl>
    <w:lvl w:ilvl="8" w:tplc="041F0005" w:tentative="1">
      <w:start w:val="1"/>
      <w:numFmt w:val="bullet"/>
      <w:lvlText w:val=""/>
      <w:lvlJc w:val="left"/>
      <w:pPr>
        <w:ind w:left="7131" w:hanging="360"/>
      </w:pPr>
      <w:rPr>
        <w:rFonts w:ascii="Wingdings" w:hAnsi="Wingdings" w:hint="default"/>
      </w:rPr>
    </w:lvl>
  </w:abstractNum>
  <w:abstractNum w:abstractNumId="2" w15:restartNumberingAfterBreak="0">
    <w:nsid w:val="283950B2"/>
    <w:multiLevelType w:val="multilevel"/>
    <w:tmpl w:val="EEF23990"/>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1"/>
        <w:szCs w:val="21"/>
        <w:u w:val="none"/>
      </w:rPr>
    </w:lvl>
    <w:lvl w:ilvl="1">
      <w:start w:val="1"/>
      <w:numFmt w:val="lowerLetter"/>
      <w:lvlText w:val="%2)"/>
      <w:lvlJc w:val="left"/>
      <w:rPr>
        <w:rFonts w:asciiTheme="minorHAnsi" w:eastAsia="Batang" w:hAnsiTheme="minorHAnsi" w:cs="Batang"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436D7C"/>
    <w:multiLevelType w:val="hybridMultilevel"/>
    <w:tmpl w:val="043017FA"/>
    <w:lvl w:ilvl="0" w:tplc="A40289E2">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4" w15:restartNumberingAfterBreak="0">
    <w:nsid w:val="57297C44"/>
    <w:multiLevelType w:val="hybridMultilevel"/>
    <w:tmpl w:val="0958F600"/>
    <w:lvl w:ilvl="0" w:tplc="A40289E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EA6BBF"/>
    <w:multiLevelType w:val="hybridMultilevel"/>
    <w:tmpl w:val="9FBC7490"/>
    <w:lvl w:ilvl="0" w:tplc="041F0001">
      <w:start w:val="1"/>
      <w:numFmt w:val="bullet"/>
      <w:lvlText w:val=""/>
      <w:lvlJc w:val="left"/>
      <w:pPr>
        <w:ind w:left="1371" w:hanging="360"/>
      </w:pPr>
      <w:rPr>
        <w:rFonts w:ascii="Symbol" w:hAnsi="Symbol" w:hint="default"/>
      </w:rPr>
    </w:lvl>
    <w:lvl w:ilvl="1" w:tplc="041F0003" w:tentative="1">
      <w:start w:val="1"/>
      <w:numFmt w:val="bullet"/>
      <w:lvlText w:val="o"/>
      <w:lvlJc w:val="left"/>
      <w:pPr>
        <w:ind w:left="2091" w:hanging="360"/>
      </w:pPr>
      <w:rPr>
        <w:rFonts w:ascii="Courier New" w:hAnsi="Courier New" w:cs="Courier New" w:hint="default"/>
      </w:rPr>
    </w:lvl>
    <w:lvl w:ilvl="2" w:tplc="041F0005" w:tentative="1">
      <w:start w:val="1"/>
      <w:numFmt w:val="bullet"/>
      <w:lvlText w:val=""/>
      <w:lvlJc w:val="left"/>
      <w:pPr>
        <w:ind w:left="2811" w:hanging="360"/>
      </w:pPr>
      <w:rPr>
        <w:rFonts w:ascii="Wingdings" w:hAnsi="Wingdings" w:hint="default"/>
      </w:rPr>
    </w:lvl>
    <w:lvl w:ilvl="3" w:tplc="041F0001" w:tentative="1">
      <w:start w:val="1"/>
      <w:numFmt w:val="bullet"/>
      <w:lvlText w:val=""/>
      <w:lvlJc w:val="left"/>
      <w:pPr>
        <w:ind w:left="3531" w:hanging="360"/>
      </w:pPr>
      <w:rPr>
        <w:rFonts w:ascii="Symbol" w:hAnsi="Symbol" w:hint="default"/>
      </w:rPr>
    </w:lvl>
    <w:lvl w:ilvl="4" w:tplc="041F0003" w:tentative="1">
      <w:start w:val="1"/>
      <w:numFmt w:val="bullet"/>
      <w:lvlText w:val="o"/>
      <w:lvlJc w:val="left"/>
      <w:pPr>
        <w:ind w:left="4251" w:hanging="360"/>
      </w:pPr>
      <w:rPr>
        <w:rFonts w:ascii="Courier New" w:hAnsi="Courier New" w:cs="Courier New" w:hint="default"/>
      </w:rPr>
    </w:lvl>
    <w:lvl w:ilvl="5" w:tplc="041F0005" w:tentative="1">
      <w:start w:val="1"/>
      <w:numFmt w:val="bullet"/>
      <w:lvlText w:val=""/>
      <w:lvlJc w:val="left"/>
      <w:pPr>
        <w:ind w:left="4971" w:hanging="360"/>
      </w:pPr>
      <w:rPr>
        <w:rFonts w:ascii="Wingdings" w:hAnsi="Wingdings" w:hint="default"/>
      </w:rPr>
    </w:lvl>
    <w:lvl w:ilvl="6" w:tplc="041F0001" w:tentative="1">
      <w:start w:val="1"/>
      <w:numFmt w:val="bullet"/>
      <w:lvlText w:val=""/>
      <w:lvlJc w:val="left"/>
      <w:pPr>
        <w:ind w:left="5691" w:hanging="360"/>
      </w:pPr>
      <w:rPr>
        <w:rFonts w:ascii="Symbol" w:hAnsi="Symbol" w:hint="default"/>
      </w:rPr>
    </w:lvl>
    <w:lvl w:ilvl="7" w:tplc="041F0003" w:tentative="1">
      <w:start w:val="1"/>
      <w:numFmt w:val="bullet"/>
      <w:lvlText w:val="o"/>
      <w:lvlJc w:val="left"/>
      <w:pPr>
        <w:ind w:left="6411" w:hanging="360"/>
      </w:pPr>
      <w:rPr>
        <w:rFonts w:ascii="Courier New" w:hAnsi="Courier New" w:cs="Courier New" w:hint="default"/>
      </w:rPr>
    </w:lvl>
    <w:lvl w:ilvl="8" w:tplc="041F0005" w:tentative="1">
      <w:start w:val="1"/>
      <w:numFmt w:val="bullet"/>
      <w:lvlText w:val=""/>
      <w:lvlJc w:val="left"/>
      <w:pPr>
        <w:ind w:left="7131" w:hanging="360"/>
      </w:pPr>
      <w:rPr>
        <w:rFonts w:ascii="Wingdings" w:hAnsi="Wingdings" w:hint="default"/>
      </w:rPr>
    </w:lvl>
  </w:abstractNum>
  <w:abstractNum w:abstractNumId="6" w15:restartNumberingAfterBreak="0">
    <w:nsid w:val="7170222F"/>
    <w:multiLevelType w:val="hybridMultilevel"/>
    <w:tmpl w:val="B390507C"/>
    <w:lvl w:ilvl="0" w:tplc="5C686908">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D0"/>
    <w:rsid w:val="00004458"/>
    <w:rsid w:val="000246A4"/>
    <w:rsid w:val="000E4F1A"/>
    <w:rsid w:val="00172056"/>
    <w:rsid w:val="0018312C"/>
    <w:rsid w:val="002B37CD"/>
    <w:rsid w:val="00387055"/>
    <w:rsid w:val="00400DC5"/>
    <w:rsid w:val="00410E57"/>
    <w:rsid w:val="00431FCD"/>
    <w:rsid w:val="004D735A"/>
    <w:rsid w:val="00515CE9"/>
    <w:rsid w:val="00562DD0"/>
    <w:rsid w:val="00565EBF"/>
    <w:rsid w:val="00575C38"/>
    <w:rsid w:val="00620BC2"/>
    <w:rsid w:val="00625E6D"/>
    <w:rsid w:val="00647A28"/>
    <w:rsid w:val="0067753B"/>
    <w:rsid w:val="0069660B"/>
    <w:rsid w:val="00712753"/>
    <w:rsid w:val="00751328"/>
    <w:rsid w:val="00754C64"/>
    <w:rsid w:val="007D7796"/>
    <w:rsid w:val="00842847"/>
    <w:rsid w:val="00852169"/>
    <w:rsid w:val="00896143"/>
    <w:rsid w:val="008C46C3"/>
    <w:rsid w:val="0091746C"/>
    <w:rsid w:val="00991E59"/>
    <w:rsid w:val="009E69F0"/>
    <w:rsid w:val="009F1F97"/>
    <w:rsid w:val="00AB74A5"/>
    <w:rsid w:val="00CD4A05"/>
    <w:rsid w:val="00DB2B3A"/>
    <w:rsid w:val="00E24C8F"/>
    <w:rsid w:val="00E441D0"/>
    <w:rsid w:val="00E47716"/>
    <w:rsid w:val="00F25383"/>
    <w:rsid w:val="00F32A9B"/>
    <w:rsid w:val="00F9481F"/>
    <w:rsid w:val="00FB2E60"/>
    <w:rsid w:val="00FC44CF"/>
    <w:rsid w:val="00FD0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381B"/>
  <w15:docId w15:val="{BA1CF70F-09DE-46B2-B407-B5891BF7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441D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441D0"/>
    <w:rPr>
      <w:color w:val="0066CC"/>
      <w:u w:val="single"/>
    </w:rPr>
  </w:style>
  <w:style w:type="character" w:customStyle="1" w:styleId="Bodytext">
    <w:name w:val="Body text_"/>
    <w:basedOn w:val="VarsaylanParagrafYazTipi"/>
    <w:link w:val="GvdeMetni2"/>
    <w:rsid w:val="00E441D0"/>
    <w:rPr>
      <w:rFonts w:ascii="Batang" w:eastAsia="Batang" w:hAnsi="Batang" w:cs="Batang"/>
      <w:b w:val="0"/>
      <w:bCs w:val="0"/>
      <w:i w:val="0"/>
      <w:iCs w:val="0"/>
      <w:smallCaps w:val="0"/>
      <w:strike w:val="0"/>
      <w:spacing w:val="0"/>
      <w:sz w:val="21"/>
      <w:szCs w:val="21"/>
    </w:rPr>
  </w:style>
  <w:style w:type="character" w:customStyle="1" w:styleId="Heading1">
    <w:name w:val="Heading #1_"/>
    <w:basedOn w:val="VarsaylanParagrafYazTipi"/>
    <w:link w:val="Heading10"/>
    <w:rsid w:val="00E441D0"/>
    <w:rPr>
      <w:rFonts w:ascii="Batang" w:eastAsia="Batang" w:hAnsi="Batang" w:cs="Batang"/>
      <w:b w:val="0"/>
      <w:bCs w:val="0"/>
      <w:i w:val="0"/>
      <w:iCs w:val="0"/>
      <w:smallCaps w:val="0"/>
      <w:strike w:val="0"/>
      <w:spacing w:val="0"/>
      <w:sz w:val="21"/>
      <w:szCs w:val="21"/>
    </w:rPr>
  </w:style>
  <w:style w:type="character" w:customStyle="1" w:styleId="GvdeMetni1">
    <w:name w:val="Gövde Metni1"/>
    <w:basedOn w:val="Bodytext"/>
    <w:rsid w:val="00E441D0"/>
    <w:rPr>
      <w:rFonts w:ascii="Batang" w:eastAsia="Batang" w:hAnsi="Batang" w:cs="Batang"/>
      <w:b w:val="0"/>
      <w:bCs w:val="0"/>
      <w:i w:val="0"/>
      <w:iCs w:val="0"/>
      <w:smallCaps w:val="0"/>
      <w:strike w:val="0"/>
      <w:spacing w:val="0"/>
      <w:sz w:val="21"/>
      <w:szCs w:val="21"/>
      <w:u w:val="single"/>
      <w:lang w:val="en-US"/>
    </w:rPr>
  </w:style>
  <w:style w:type="character" w:customStyle="1" w:styleId="BodytextBold">
    <w:name w:val="Body text + Bold"/>
    <w:basedOn w:val="Bodytext"/>
    <w:rsid w:val="00E441D0"/>
    <w:rPr>
      <w:rFonts w:ascii="Batang" w:eastAsia="Batang" w:hAnsi="Batang" w:cs="Batang"/>
      <w:b/>
      <w:bCs/>
      <w:i w:val="0"/>
      <w:iCs w:val="0"/>
      <w:smallCaps w:val="0"/>
      <w:strike w:val="0"/>
      <w:spacing w:val="0"/>
      <w:sz w:val="21"/>
      <w:szCs w:val="21"/>
    </w:rPr>
  </w:style>
  <w:style w:type="character" w:customStyle="1" w:styleId="BodytextBold0">
    <w:name w:val="Body text + Bold"/>
    <w:basedOn w:val="Bodytext"/>
    <w:rsid w:val="00E441D0"/>
    <w:rPr>
      <w:rFonts w:ascii="Batang" w:eastAsia="Batang" w:hAnsi="Batang" w:cs="Batang"/>
      <w:b/>
      <w:bCs/>
      <w:i w:val="0"/>
      <w:iCs w:val="0"/>
      <w:smallCaps w:val="0"/>
      <w:strike w:val="0"/>
      <w:spacing w:val="0"/>
      <w:sz w:val="21"/>
      <w:szCs w:val="21"/>
      <w:u w:val="single"/>
    </w:rPr>
  </w:style>
  <w:style w:type="character" w:customStyle="1" w:styleId="Heading2">
    <w:name w:val="Heading #2_"/>
    <w:basedOn w:val="VarsaylanParagrafYazTipi"/>
    <w:link w:val="Heading20"/>
    <w:rsid w:val="00E441D0"/>
    <w:rPr>
      <w:rFonts w:ascii="Batang" w:eastAsia="Batang" w:hAnsi="Batang" w:cs="Batang"/>
      <w:b w:val="0"/>
      <w:bCs w:val="0"/>
      <w:i w:val="0"/>
      <w:iCs w:val="0"/>
      <w:smallCaps w:val="0"/>
      <w:strike w:val="0"/>
      <w:spacing w:val="0"/>
      <w:sz w:val="21"/>
      <w:szCs w:val="21"/>
    </w:rPr>
  </w:style>
  <w:style w:type="paragraph" w:customStyle="1" w:styleId="GvdeMetni2">
    <w:name w:val="Gövde Metni2"/>
    <w:basedOn w:val="Normal"/>
    <w:link w:val="Bodytext"/>
    <w:rsid w:val="00E441D0"/>
    <w:pPr>
      <w:shd w:val="clear" w:color="auto" w:fill="FFFFFF"/>
      <w:spacing w:after="360" w:line="0" w:lineRule="atLeast"/>
    </w:pPr>
    <w:rPr>
      <w:rFonts w:ascii="Batang" w:eastAsia="Batang" w:hAnsi="Batang" w:cs="Batang"/>
      <w:sz w:val="21"/>
      <w:szCs w:val="21"/>
    </w:rPr>
  </w:style>
  <w:style w:type="paragraph" w:customStyle="1" w:styleId="Heading10">
    <w:name w:val="Heading #1"/>
    <w:basedOn w:val="Normal"/>
    <w:link w:val="Heading1"/>
    <w:rsid w:val="00E441D0"/>
    <w:pPr>
      <w:shd w:val="clear" w:color="auto" w:fill="FFFFFF"/>
      <w:spacing w:before="360" w:after="240" w:line="310" w:lineRule="exact"/>
      <w:jc w:val="center"/>
      <w:outlineLvl w:val="0"/>
    </w:pPr>
    <w:rPr>
      <w:rFonts w:ascii="Batang" w:eastAsia="Batang" w:hAnsi="Batang" w:cs="Batang"/>
      <w:b/>
      <w:bCs/>
      <w:sz w:val="21"/>
      <w:szCs w:val="21"/>
    </w:rPr>
  </w:style>
  <w:style w:type="paragraph" w:customStyle="1" w:styleId="Heading20">
    <w:name w:val="Heading #2"/>
    <w:basedOn w:val="Normal"/>
    <w:link w:val="Heading2"/>
    <w:rsid w:val="00E441D0"/>
    <w:pPr>
      <w:shd w:val="clear" w:color="auto" w:fill="FFFFFF"/>
      <w:spacing w:line="331" w:lineRule="exact"/>
      <w:ind w:firstLine="700"/>
      <w:jc w:val="both"/>
      <w:outlineLvl w:val="1"/>
    </w:pPr>
    <w:rPr>
      <w:rFonts w:ascii="Batang" w:eastAsia="Batang" w:hAnsi="Batang" w:cs="Batang"/>
      <w:b/>
      <w:bCs/>
      <w:sz w:val="21"/>
      <w:szCs w:val="21"/>
    </w:rPr>
  </w:style>
  <w:style w:type="paragraph" w:styleId="BalonMetni">
    <w:name w:val="Balloon Text"/>
    <w:basedOn w:val="Normal"/>
    <w:link w:val="BalonMetniChar"/>
    <w:uiPriority w:val="99"/>
    <w:semiHidden/>
    <w:unhideWhenUsed/>
    <w:rsid w:val="00F948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81F"/>
    <w:rPr>
      <w:rFonts w:ascii="Segoe UI" w:hAnsi="Segoe UI" w:cs="Segoe UI"/>
      <w:color w:val="000000"/>
      <w:sz w:val="18"/>
      <w:szCs w:val="18"/>
    </w:rPr>
  </w:style>
  <w:style w:type="paragraph" w:styleId="ListeParagraf">
    <w:name w:val="List Paragraph"/>
    <w:basedOn w:val="Normal"/>
    <w:uiPriority w:val="34"/>
    <w:qFormat/>
    <w:rsid w:val="00E47716"/>
    <w:pPr>
      <w:ind w:left="720"/>
      <w:contextualSpacing/>
    </w:pPr>
  </w:style>
  <w:style w:type="paragraph" w:customStyle="1" w:styleId="Default">
    <w:name w:val="Default"/>
    <w:rsid w:val="00562DD0"/>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yf.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omer.nalbant</dc:creator>
  <cp:lastModifiedBy>bekir bey</cp:lastModifiedBy>
  <cp:revision>3</cp:revision>
  <cp:lastPrinted>2017-02-23T07:17:00Z</cp:lastPrinted>
  <dcterms:created xsi:type="dcterms:W3CDTF">2017-03-06T15:01:00Z</dcterms:created>
  <dcterms:modified xsi:type="dcterms:W3CDTF">2017-03-06T15:04:00Z</dcterms:modified>
</cp:coreProperties>
</file>